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ADC" w:rsidRPr="00DB2358" w:rsidRDefault="00D86ADC" w:rsidP="00BC7746">
      <w:pPr>
        <w:spacing w:after="0"/>
        <w:rPr>
          <w:rFonts w:ascii="Times New Roman" w:hAnsi="Times New Roman"/>
          <w:b/>
          <w:bCs/>
          <w:sz w:val="16"/>
          <w:szCs w:val="16"/>
          <w:lang w:eastAsia="en-GB"/>
        </w:rPr>
      </w:pPr>
    </w:p>
    <w:p w:rsidR="00D86ADC" w:rsidRPr="00DB2358" w:rsidRDefault="00D86ADC" w:rsidP="00BC7746">
      <w:pPr>
        <w:spacing w:after="0"/>
        <w:rPr>
          <w:rFonts w:ascii="Times New Roman" w:hAnsi="Times New Roman"/>
          <w:b/>
          <w:bCs/>
          <w:sz w:val="16"/>
          <w:szCs w:val="16"/>
          <w:lang w:eastAsia="en-GB"/>
        </w:rPr>
      </w:pPr>
    </w:p>
    <w:p w:rsidR="00D86ADC" w:rsidRPr="00DB2358" w:rsidRDefault="00D86ADC" w:rsidP="00BC7746">
      <w:pPr>
        <w:spacing w:after="0"/>
        <w:rPr>
          <w:rFonts w:ascii="Times New Roman" w:hAnsi="Times New Roman"/>
          <w:b/>
          <w:bCs/>
          <w:sz w:val="16"/>
          <w:szCs w:val="16"/>
          <w:lang w:eastAsia="en-GB"/>
        </w:rPr>
      </w:pPr>
    </w:p>
    <w:p w:rsidR="00BA5BA8" w:rsidRPr="00BA5BA8" w:rsidRDefault="00BA5BA8" w:rsidP="00BA5BA8">
      <w:pPr>
        <w:ind w:right="-46"/>
        <w:jc w:val="right"/>
        <w:rPr>
          <w:b/>
          <w:color w:val="548DD4" w:themeColor="text2" w:themeTint="99"/>
          <w:sz w:val="24"/>
          <w:szCs w:val="24"/>
        </w:rPr>
      </w:pPr>
      <w:r w:rsidRPr="00BA5BA8">
        <w:rPr>
          <w:noProof/>
          <w:color w:val="548DD4" w:themeColor="text2" w:themeTint="99"/>
          <w:lang w:val="en-US"/>
        </w:rPr>
        <w:drawing>
          <wp:anchor distT="0" distB="0" distL="114300" distR="114300" simplePos="0" relativeHeight="251661312" behindDoc="0" locked="1" layoutInCell="1" allowOverlap="1" wp14:anchorId="6DEDF03F" wp14:editId="5C269DF1">
            <wp:simplePos x="0" y="0"/>
            <wp:positionH relativeFrom="column">
              <wp:posOffset>69850</wp:posOffset>
            </wp:positionH>
            <wp:positionV relativeFrom="paragraph">
              <wp:posOffset>-464820</wp:posOffset>
            </wp:positionV>
            <wp:extent cx="1606550" cy="1151890"/>
            <wp:effectExtent l="0" t="0" r="0" b="0"/>
            <wp:wrapNone/>
            <wp:docPr id="3" name="Picture 3" descr="scottish snook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ottish snooker logo"/>
                    <pic:cNvPicPr preferRelativeResize="0">
                      <a:picLocks noChangeArrowheads="1"/>
                    </pic:cNvPicPr>
                  </pic:nvPicPr>
                  <pic:blipFill>
                    <a:blip r:embed="rId7"/>
                    <a:srcRect/>
                    <a:stretch>
                      <a:fillRect/>
                    </a:stretch>
                  </pic:blipFill>
                  <pic:spPr bwMode="auto">
                    <a:xfrm>
                      <a:off x="0" y="0"/>
                      <a:ext cx="1606550" cy="1151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5BA8">
        <w:rPr>
          <w:color w:val="548DD4" w:themeColor="text2" w:themeTint="99"/>
          <w:sz w:val="48"/>
          <w:szCs w:val="48"/>
        </w:rPr>
        <w:t xml:space="preserve">Scottish Snooker </w:t>
      </w:r>
      <w:r w:rsidRPr="00BA5BA8">
        <w:rPr>
          <w:b/>
          <w:noProof/>
          <w:color w:val="548DD4" w:themeColor="text2" w:themeTint="99"/>
          <w:sz w:val="24"/>
          <w:szCs w:val="24"/>
          <w:lang w:val="en-US"/>
        </w:rPr>
        <mc:AlternateContent>
          <mc:Choice Requires="wps">
            <w:drawing>
              <wp:anchor distT="0" distB="0" distL="114300" distR="114300" simplePos="0" relativeHeight="251659264" behindDoc="0" locked="0" layoutInCell="0" allowOverlap="1" wp14:anchorId="50860689" wp14:editId="40B58365">
                <wp:simplePos x="0" y="0"/>
                <wp:positionH relativeFrom="column">
                  <wp:posOffset>45720</wp:posOffset>
                </wp:positionH>
                <wp:positionV relativeFrom="paragraph">
                  <wp:posOffset>-914400</wp:posOffset>
                </wp:positionV>
                <wp:extent cx="0" cy="0"/>
                <wp:effectExtent l="7620" t="12700" r="3048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7993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in" to="3.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" o:allowincell="f"/>
            </w:pict>
          </mc:Fallback>
        </mc:AlternateContent>
      </w:r>
    </w:p>
    <w:p w:rsidR="00D86ADC" w:rsidRPr="00DB2358" w:rsidRDefault="00BA5BA8" w:rsidP="00BA5BA8">
      <w:pPr>
        <w:spacing w:after="0"/>
        <w:jc w:val="right"/>
        <w:rPr>
          <w:rFonts w:ascii="Times New Roman" w:hAnsi="Times New Roman"/>
          <w:b/>
          <w:bCs/>
          <w:sz w:val="16"/>
          <w:szCs w:val="16"/>
          <w:lang w:eastAsia="en-GB"/>
        </w:rPr>
      </w:pPr>
      <w:r>
        <w:rPr>
          <w:b/>
          <w:color w:val="FF0000"/>
          <w:sz w:val="24"/>
          <w:szCs w:val="24"/>
        </w:rPr>
        <w:t xml:space="preserve"> </w:t>
      </w:r>
      <w:r w:rsidRPr="00E12B31">
        <w:rPr>
          <w:b/>
          <w:color w:val="FF0000"/>
          <w:sz w:val="24"/>
          <w:szCs w:val="24"/>
        </w:rPr>
        <w:t xml:space="preserve">The </w:t>
      </w:r>
      <w:r>
        <w:rPr>
          <w:b/>
          <w:color w:val="FF0000"/>
          <w:sz w:val="24"/>
          <w:szCs w:val="24"/>
        </w:rPr>
        <w:t xml:space="preserve">National </w:t>
      </w:r>
      <w:r w:rsidRPr="00E12B31">
        <w:rPr>
          <w:b/>
          <w:color w:val="FF0000"/>
          <w:sz w:val="24"/>
          <w:szCs w:val="24"/>
        </w:rPr>
        <w:t>Governing Body for S</w:t>
      </w:r>
      <w:r>
        <w:rPr>
          <w:b/>
          <w:color w:val="FF0000"/>
          <w:sz w:val="24"/>
          <w:szCs w:val="24"/>
        </w:rPr>
        <w:t>nooker &amp; Billiards i</w:t>
      </w:r>
      <w:r w:rsidRPr="00E12B31">
        <w:rPr>
          <w:b/>
          <w:color w:val="FF0000"/>
          <w:sz w:val="24"/>
          <w:szCs w:val="24"/>
        </w:rPr>
        <w:t>n Scotland</w:t>
      </w:r>
    </w:p>
    <w:p w:rsidR="00D86ADC" w:rsidRPr="00DB2358" w:rsidRDefault="00D86ADC" w:rsidP="00BC7746">
      <w:pPr>
        <w:spacing w:after="0"/>
        <w:rPr>
          <w:rFonts w:ascii="Times New Roman" w:hAnsi="Times New Roman"/>
          <w:b/>
          <w:bCs/>
          <w:sz w:val="16"/>
          <w:szCs w:val="16"/>
          <w:lang w:eastAsia="en-GB"/>
        </w:rPr>
      </w:pPr>
    </w:p>
    <w:p w:rsidR="00D86ADC" w:rsidRPr="00DB2358" w:rsidRDefault="00D86ADC" w:rsidP="00BC7746">
      <w:pPr>
        <w:spacing w:after="0"/>
        <w:rPr>
          <w:rFonts w:ascii="Times New Roman" w:hAnsi="Times New Roman"/>
          <w:b/>
          <w:bCs/>
          <w:sz w:val="16"/>
          <w:szCs w:val="16"/>
          <w:lang w:eastAsia="en-GB"/>
        </w:rPr>
      </w:pPr>
    </w:p>
    <w:p w:rsidR="00D86ADC" w:rsidRPr="00DB2358" w:rsidRDefault="00D86ADC" w:rsidP="00BC7746">
      <w:pPr>
        <w:spacing w:after="0"/>
        <w:rPr>
          <w:rFonts w:ascii="Times New Roman" w:hAnsi="Times New Roman"/>
          <w:b/>
          <w:bCs/>
          <w:sz w:val="16"/>
          <w:szCs w:val="16"/>
          <w:lang w:eastAsia="en-GB"/>
        </w:rPr>
      </w:pPr>
    </w:p>
    <w:p w:rsidR="00D86ADC" w:rsidRPr="00DB2358" w:rsidRDefault="00D86ADC" w:rsidP="00BC7746">
      <w:pPr>
        <w:spacing w:after="0"/>
        <w:rPr>
          <w:rFonts w:ascii="Times New Roman" w:hAnsi="Times New Roman"/>
          <w:sz w:val="16"/>
          <w:szCs w:val="16"/>
          <w:lang w:eastAsia="en-GB"/>
        </w:rPr>
      </w:pPr>
      <w:r w:rsidRPr="00DB2358">
        <w:rPr>
          <w:rFonts w:ascii="Times New Roman" w:hAnsi="Times New Roman"/>
          <w:b/>
          <w:bCs/>
          <w:sz w:val="16"/>
          <w:szCs w:val="16"/>
          <w:lang w:eastAsia="en-GB"/>
        </w:rPr>
        <w:t xml:space="preserve">TOURNAMENT ENTRY </w:t>
      </w:r>
      <w:r w:rsidR="00BA5BA8" w:rsidRPr="00DB2358">
        <w:rPr>
          <w:rFonts w:ascii="Times New Roman" w:hAnsi="Times New Roman"/>
          <w:b/>
          <w:bCs/>
          <w:sz w:val="16"/>
          <w:szCs w:val="16"/>
          <w:lang w:eastAsia="en-GB"/>
        </w:rPr>
        <w:t>CONDITIONS: -</w:t>
      </w:r>
      <w:r w:rsidRPr="00DB2358">
        <w:rPr>
          <w:rFonts w:ascii="Times New Roman" w:hAnsi="Times New Roman"/>
          <w:sz w:val="16"/>
          <w:szCs w:val="16"/>
          <w:lang w:eastAsia="en-GB"/>
        </w:rPr>
        <w:br/>
      </w:r>
    </w:p>
    <w:p w:rsidR="00D86ADC" w:rsidRPr="00DB2358" w:rsidRDefault="00D86ADC" w:rsidP="00BC7746">
      <w:pPr>
        <w:spacing w:after="0"/>
        <w:rPr>
          <w:rFonts w:ascii="Times New Roman" w:hAnsi="Times New Roman"/>
          <w:b/>
          <w:sz w:val="16"/>
          <w:szCs w:val="16"/>
          <w:lang w:eastAsia="en-GB"/>
        </w:rPr>
      </w:pPr>
      <w:r w:rsidRPr="00DB2358">
        <w:rPr>
          <w:rFonts w:ascii="Times New Roman" w:hAnsi="Times New Roman"/>
          <w:b/>
          <w:sz w:val="16"/>
          <w:szCs w:val="16"/>
          <w:lang w:eastAsia="en-GB"/>
        </w:rPr>
        <w:t>1.00 GENERAL:</w:t>
      </w:r>
    </w:p>
    <w:p w:rsidR="00D86ADC" w:rsidRPr="00DB2358" w:rsidRDefault="00D86ADC" w:rsidP="00BC7746">
      <w:pPr>
        <w:spacing w:after="0"/>
        <w:rPr>
          <w:rFonts w:ascii="Times New Roman" w:hAnsi="Times New Roman"/>
          <w:sz w:val="16"/>
          <w:szCs w:val="16"/>
          <w:lang w:eastAsia="en-GB"/>
        </w:rPr>
      </w:pPr>
    </w:p>
    <w:p w:rsidR="00D86ADC" w:rsidRPr="00DB2358" w:rsidRDefault="00D86ADC" w:rsidP="00A40E31">
      <w:pPr>
        <w:spacing w:after="0"/>
        <w:rPr>
          <w:rFonts w:ascii="Times New Roman" w:hAnsi="Times New Roman"/>
          <w:sz w:val="16"/>
          <w:szCs w:val="16"/>
          <w:lang w:eastAsia="en-GB"/>
        </w:rPr>
      </w:pPr>
      <w:r w:rsidRPr="00DB2358">
        <w:rPr>
          <w:rFonts w:ascii="Times New Roman" w:hAnsi="Times New Roman"/>
          <w:sz w:val="16"/>
          <w:szCs w:val="16"/>
          <w:lang w:eastAsia="en-GB"/>
        </w:rPr>
        <w:t xml:space="preserve">a) It is the responsibility of the player to ensure they are aware of all published conditions, event dates, venue locations, registration times and dress codes for all events. </w:t>
      </w:r>
    </w:p>
    <w:p w:rsidR="00D86ADC" w:rsidRPr="00DB2358" w:rsidRDefault="00D86ADC" w:rsidP="00A40E31">
      <w:pPr>
        <w:spacing w:after="0"/>
        <w:rPr>
          <w:rFonts w:ascii="Times New Roman" w:hAnsi="Times New Roman"/>
          <w:sz w:val="16"/>
          <w:szCs w:val="16"/>
          <w:lang w:eastAsia="en-GB"/>
        </w:rPr>
      </w:pPr>
    </w:p>
    <w:p w:rsidR="00D86ADC" w:rsidRPr="00DB2358" w:rsidRDefault="00D86ADC" w:rsidP="00A40E31">
      <w:pPr>
        <w:spacing w:after="0"/>
        <w:rPr>
          <w:rFonts w:ascii="Times New Roman" w:hAnsi="Times New Roman"/>
          <w:sz w:val="16"/>
          <w:szCs w:val="16"/>
          <w:lang w:eastAsia="en-GB"/>
        </w:rPr>
      </w:pPr>
      <w:r w:rsidRPr="00DB2358">
        <w:rPr>
          <w:rFonts w:ascii="Times New Roman" w:hAnsi="Times New Roman"/>
          <w:sz w:val="16"/>
          <w:szCs w:val="16"/>
          <w:lang w:eastAsia="en-GB"/>
        </w:rPr>
        <w:t>All events will be played in accordance with the Company’s National Tournament Structure policy</w:t>
      </w:r>
    </w:p>
    <w:p w:rsidR="00D86ADC" w:rsidRPr="00DB2358" w:rsidRDefault="00D86ADC" w:rsidP="00A40E31">
      <w:pPr>
        <w:spacing w:after="0"/>
        <w:rPr>
          <w:rFonts w:ascii="Times New Roman" w:hAnsi="Times New Roman"/>
          <w:sz w:val="16"/>
          <w:szCs w:val="16"/>
        </w:rPr>
      </w:pPr>
    </w:p>
    <w:p w:rsidR="00D86ADC" w:rsidRPr="00DB2358" w:rsidRDefault="00D86ADC" w:rsidP="00A40E31">
      <w:pPr>
        <w:spacing w:after="0"/>
        <w:rPr>
          <w:rFonts w:ascii="Times New Roman" w:hAnsi="Times New Roman"/>
          <w:sz w:val="16"/>
          <w:szCs w:val="16"/>
          <w:lang w:eastAsia="en-GB"/>
        </w:rPr>
      </w:pPr>
      <w:r w:rsidRPr="00DB2358">
        <w:rPr>
          <w:rFonts w:ascii="Times New Roman" w:hAnsi="Times New Roman"/>
          <w:sz w:val="16"/>
          <w:szCs w:val="16"/>
        </w:rPr>
        <w:t>All formats and seeding positions may be subject to change due to prevailing circumstances, necessary amendments and entry levels</w:t>
      </w:r>
    </w:p>
    <w:p w:rsidR="00D86ADC" w:rsidRPr="00DB2358" w:rsidRDefault="00D86ADC" w:rsidP="00A40E31">
      <w:pPr>
        <w:spacing w:after="0"/>
        <w:rPr>
          <w:rFonts w:ascii="Times New Roman" w:hAnsi="Times New Roman"/>
          <w:sz w:val="16"/>
          <w:szCs w:val="16"/>
          <w:lang w:eastAsia="en-GB"/>
        </w:rPr>
      </w:pPr>
    </w:p>
    <w:p w:rsidR="00D86ADC" w:rsidRPr="00DB2358" w:rsidRDefault="00D86ADC" w:rsidP="00A40E31">
      <w:pPr>
        <w:spacing w:after="0"/>
        <w:rPr>
          <w:rFonts w:ascii="Times New Roman" w:hAnsi="Times New Roman"/>
          <w:sz w:val="16"/>
          <w:szCs w:val="16"/>
          <w:lang w:eastAsia="en-GB"/>
        </w:rPr>
      </w:pPr>
      <w:r w:rsidRPr="00DB2358">
        <w:rPr>
          <w:rFonts w:ascii="Times New Roman" w:hAnsi="Times New Roman"/>
          <w:sz w:val="16"/>
          <w:szCs w:val="16"/>
          <w:lang w:eastAsia="en-GB"/>
        </w:rPr>
        <w:t>b) Caledonian Snooker Ltd. will not be held responsible for a player’s lack of knowledge in this respect.</w:t>
      </w:r>
      <w:r w:rsidRPr="00DB2358">
        <w:rPr>
          <w:rFonts w:ascii="Times New Roman" w:hAnsi="Times New Roman"/>
          <w:sz w:val="16"/>
          <w:szCs w:val="16"/>
          <w:lang w:eastAsia="en-GB"/>
        </w:rPr>
        <w:br/>
      </w:r>
    </w:p>
    <w:p w:rsidR="00D86ADC" w:rsidRPr="00DB2358" w:rsidRDefault="00D86ADC" w:rsidP="00BC7746">
      <w:pPr>
        <w:spacing w:after="0"/>
        <w:rPr>
          <w:rFonts w:ascii="Times New Roman" w:hAnsi="Times New Roman"/>
          <w:sz w:val="16"/>
          <w:szCs w:val="16"/>
          <w:lang w:eastAsia="en-GB"/>
        </w:rPr>
      </w:pPr>
      <w:r w:rsidRPr="00DB2358">
        <w:rPr>
          <w:rFonts w:ascii="Times New Roman" w:hAnsi="Times New Roman"/>
          <w:b/>
          <w:bCs/>
          <w:sz w:val="16"/>
          <w:szCs w:val="16"/>
          <w:lang w:eastAsia="en-GB"/>
        </w:rPr>
        <w:t>2.00 ENTRY QUALIFICATION:</w:t>
      </w:r>
      <w:r w:rsidRPr="00DB2358">
        <w:rPr>
          <w:rFonts w:ascii="Times New Roman" w:hAnsi="Times New Roman"/>
          <w:sz w:val="16"/>
          <w:szCs w:val="16"/>
          <w:lang w:eastAsia="en-GB"/>
        </w:rPr>
        <w:br/>
      </w:r>
    </w:p>
    <w:p w:rsidR="00D86ADC" w:rsidRPr="00DB2358" w:rsidRDefault="00D86ADC" w:rsidP="00BC7746">
      <w:pPr>
        <w:spacing w:after="0"/>
        <w:rPr>
          <w:rFonts w:ascii="Times New Roman" w:hAnsi="Times New Roman"/>
          <w:sz w:val="16"/>
          <w:szCs w:val="16"/>
          <w:lang w:eastAsia="en-GB"/>
        </w:rPr>
      </w:pPr>
      <w:r w:rsidRPr="00DB2358">
        <w:rPr>
          <w:rFonts w:ascii="Times New Roman" w:hAnsi="Times New Roman"/>
          <w:sz w:val="16"/>
          <w:szCs w:val="16"/>
          <w:lang w:eastAsia="en-GB"/>
        </w:rPr>
        <w:t>a) Entry to National Ranking Events is open to any member player in the respective categories, except those on The World Snooker Main Tour. </w:t>
      </w:r>
      <w:r w:rsidRPr="00DB2358">
        <w:rPr>
          <w:rFonts w:ascii="Times New Roman" w:hAnsi="Times New Roman"/>
          <w:sz w:val="16"/>
          <w:szCs w:val="16"/>
          <w:lang w:eastAsia="en-GB"/>
        </w:rPr>
        <w:br/>
      </w:r>
    </w:p>
    <w:p w:rsidR="00D86ADC" w:rsidRPr="00DB2358" w:rsidRDefault="00D86ADC" w:rsidP="00BC7746">
      <w:pPr>
        <w:spacing w:after="0"/>
        <w:rPr>
          <w:rFonts w:ascii="Times New Roman" w:hAnsi="Times New Roman"/>
          <w:sz w:val="16"/>
          <w:szCs w:val="16"/>
          <w:lang w:eastAsia="en-GB"/>
        </w:rPr>
      </w:pPr>
      <w:r w:rsidRPr="00DB2358">
        <w:rPr>
          <w:rFonts w:ascii="Times New Roman" w:hAnsi="Times New Roman"/>
          <w:sz w:val="16"/>
          <w:szCs w:val="16"/>
          <w:lang w:eastAsia="en-GB"/>
        </w:rPr>
        <w:t>b) No player shall be allowed to compete in any event unless Membership and the relevant Entry Fees have been paid.</w:t>
      </w:r>
    </w:p>
    <w:p w:rsidR="00D86ADC" w:rsidRPr="00DB2358" w:rsidRDefault="00D86ADC" w:rsidP="00BC7746">
      <w:pPr>
        <w:spacing w:after="0"/>
        <w:rPr>
          <w:rFonts w:ascii="Times New Roman" w:hAnsi="Times New Roman"/>
          <w:sz w:val="16"/>
          <w:szCs w:val="16"/>
          <w:lang w:eastAsia="en-GB"/>
        </w:rPr>
      </w:pPr>
    </w:p>
    <w:p w:rsidR="00D86ADC" w:rsidRPr="00DB2358" w:rsidRDefault="00D86ADC" w:rsidP="00BC7746">
      <w:pPr>
        <w:spacing w:after="0"/>
        <w:rPr>
          <w:rFonts w:ascii="Times New Roman" w:hAnsi="Times New Roman"/>
          <w:b/>
          <w:bCs/>
          <w:sz w:val="16"/>
          <w:szCs w:val="16"/>
          <w:lang w:eastAsia="en-GB"/>
        </w:rPr>
      </w:pPr>
      <w:r w:rsidRPr="00DB2358">
        <w:rPr>
          <w:rFonts w:ascii="Times New Roman" w:hAnsi="Times New Roman"/>
          <w:b/>
          <w:bCs/>
          <w:sz w:val="16"/>
          <w:szCs w:val="16"/>
          <w:lang w:eastAsia="en-GB"/>
        </w:rPr>
        <w:t>3.00 REGISTRATION &amp; availability to play:</w:t>
      </w:r>
    </w:p>
    <w:p w:rsidR="00D86ADC" w:rsidRPr="00DB2358" w:rsidRDefault="00D86ADC" w:rsidP="00BC7746">
      <w:pPr>
        <w:spacing w:after="0"/>
        <w:rPr>
          <w:rFonts w:ascii="Times New Roman" w:hAnsi="Times New Roman"/>
          <w:sz w:val="16"/>
          <w:szCs w:val="16"/>
          <w:lang w:eastAsia="en-GB"/>
        </w:rPr>
      </w:pPr>
    </w:p>
    <w:p w:rsidR="00D86ADC" w:rsidRPr="00DB2358" w:rsidRDefault="00D86ADC" w:rsidP="00BC7746">
      <w:pPr>
        <w:spacing w:after="0"/>
        <w:rPr>
          <w:rFonts w:ascii="Times New Roman" w:hAnsi="Times New Roman"/>
          <w:sz w:val="16"/>
          <w:szCs w:val="16"/>
          <w:lang w:eastAsia="en-GB"/>
        </w:rPr>
      </w:pPr>
      <w:r w:rsidRPr="00DB2358">
        <w:rPr>
          <w:rFonts w:ascii="Times New Roman" w:hAnsi="Times New Roman"/>
          <w:sz w:val="16"/>
          <w:szCs w:val="16"/>
          <w:lang w:eastAsia="en-GB"/>
        </w:rPr>
        <w:t>a) All players must register with the tournament director on arrival at the venue. Failure to register before the draw is made will result in exclusion from the tournament draw. There will be no exceptions for any reason</w:t>
      </w:r>
      <w:r w:rsidR="0087293E">
        <w:rPr>
          <w:rFonts w:ascii="Times New Roman" w:hAnsi="Times New Roman"/>
          <w:sz w:val="16"/>
          <w:szCs w:val="16"/>
          <w:lang w:eastAsia="en-GB"/>
        </w:rPr>
        <w:t>.</w:t>
      </w:r>
    </w:p>
    <w:p w:rsidR="00D86ADC" w:rsidRPr="00DB2358" w:rsidRDefault="00D86ADC" w:rsidP="00BC7746">
      <w:pPr>
        <w:spacing w:after="0"/>
        <w:rPr>
          <w:rFonts w:ascii="Times New Roman" w:hAnsi="Times New Roman"/>
          <w:sz w:val="16"/>
          <w:szCs w:val="16"/>
          <w:lang w:eastAsia="en-GB"/>
        </w:rPr>
      </w:pPr>
    </w:p>
    <w:p w:rsidR="00D86ADC" w:rsidRPr="00DB2358" w:rsidRDefault="00D86ADC" w:rsidP="00BC7746">
      <w:pPr>
        <w:spacing w:after="0"/>
        <w:rPr>
          <w:rFonts w:ascii="Times New Roman" w:hAnsi="Times New Roman"/>
          <w:sz w:val="16"/>
          <w:szCs w:val="16"/>
          <w:lang w:eastAsia="en-GB"/>
        </w:rPr>
      </w:pPr>
      <w:r w:rsidRPr="00DB2358">
        <w:rPr>
          <w:rFonts w:ascii="Times New Roman" w:hAnsi="Times New Roman"/>
          <w:sz w:val="16"/>
          <w:szCs w:val="16"/>
          <w:lang w:eastAsia="en-GB"/>
        </w:rPr>
        <w:t>b) Any player participating in a regional qualifying section must register and play at the nearest venue to his home</w:t>
      </w:r>
    </w:p>
    <w:p w:rsidR="00D86ADC" w:rsidRPr="00DB2358" w:rsidRDefault="00D86ADC" w:rsidP="00BC7746">
      <w:pPr>
        <w:spacing w:after="0"/>
        <w:rPr>
          <w:rFonts w:ascii="Times New Roman" w:hAnsi="Times New Roman"/>
          <w:sz w:val="16"/>
          <w:szCs w:val="16"/>
          <w:lang w:eastAsia="en-GB"/>
        </w:rPr>
      </w:pPr>
    </w:p>
    <w:p w:rsidR="00D86ADC" w:rsidRPr="00DB2358" w:rsidRDefault="00D86ADC" w:rsidP="00C6422B">
      <w:pPr>
        <w:spacing w:after="0"/>
        <w:rPr>
          <w:rFonts w:ascii="Times New Roman" w:hAnsi="Times New Roman"/>
          <w:sz w:val="16"/>
          <w:szCs w:val="16"/>
          <w:lang w:eastAsia="en-GB"/>
        </w:rPr>
      </w:pPr>
      <w:r w:rsidRPr="00DB2358">
        <w:rPr>
          <w:rFonts w:ascii="Times New Roman" w:hAnsi="Times New Roman"/>
          <w:sz w:val="16"/>
          <w:szCs w:val="16"/>
          <w:lang w:eastAsia="en-GB"/>
        </w:rPr>
        <w:t xml:space="preserve">c) If a player is not present to play when </w:t>
      </w:r>
      <w:r w:rsidR="001258A9">
        <w:rPr>
          <w:rFonts w:ascii="Times New Roman" w:hAnsi="Times New Roman"/>
          <w:sz w:val="16"/>
          <w:szCs w:val="16"/>
          <w:lang w:eastAsia="en-GB"/>
        </w:rPr>
        <w:t>called at the start of a match</w:t>
      </w:r>
      <w:r w:rsidRPr="00DB2358">
        <w:rPr>
          <w:rFonts w:ascii="Times New Roman" w:hAnsi="Times New Roman"/>
          <w:sz w:val="16"/>
          <w:szCs w:val="16"/>
          <w:lang w:eastAsia="en-GB"/>
        </w:rPr>
        <w:t>, then the following ruling applies until he arrives,</w:t>
      </w:r>
      <w:r w:rsidRPr="00DB2358">
        <w:rPr>
          <w:rFonts w:ascii="Times New Roman" w:hAnsi="Times New Roman"/>
          <w:sz w:val="16"/>
          <w:szCs w:val="16"/>
          <w:lang w:eastAsia="en-GB"/>
        </w:rPr>
        <w:br/>
      </w:r>
    </w:p>
    <w:p w:rsidR="00D86ADC" w:rsidRPr="00DB2358" w:rsidRDefault="00D86ADC" w:rsidP="00C6422B">
      <w:pPr>
        <w:spacing w:after="0"/>
        <w:ind w:left="720"/>
        <w:rPr>
          <w:rFonts w:ascii="Times New Roman" w:hAnsi="Times New Roman"/>
          <w:sz w:val="16"/>
          <w:szCs w:val="16"/>
          <w:lang w:eastAsia="en-GB"/>
        </w:rPr>
      </w:pPr>
      <w:r w:rsidRPr="00DB2358">
        <w:rPr>
          <w:rFonts w:ascii="Times New Roman" w:hAnsi="Times New Roman"/>
          <w:sz w:val="16"/>
          <w:szCs w:val="16"/>
          <w:lang w:eastAsia="en-GB"/>
        </w:rPr>
        <w:t>1. Start time-forfeit the first frame. </w:t>
      </w:r>
      <w:r w:rsidRPr="00DB2358">
        <w:rPr>
          <w:rFonts w:ascii="Times New Roman" w:hAnsi="Times New Roman"/>
          <w:sz w:val="16"/>
          <w:szCs w:val="16"/>
          <w:lang w:eastAsia="en-GB"/>
        </w:rPr>
        <w:br/>
        <w:t>2. 15 minutes later- forfeits a second frame. </w:t>
      </w:r>
      <w:r w:rsidRPr="00DB2358">
        <w:rPr>
          <w:rFonts w:ascii="Times New Roman" w:hAnsi="Times New Roman"/>
          <w:sz w:val="16"/>
          <w:szCs w:val="16"/>
          <w:lang w:eastAsia="en-GB"/>
        </w:rPr>
        <w:br/>
        <w:t>3. 5 minutes later- forfeits a third frame.</w:t>
      </w:r>
      <w:r w:rsidRPr="00DB2358">
        <w:rPr>
          <w:rFonts w:ascii="Times New Roman" w:hAnsi="Times New Roman"/>
          <w:sz w:val="16"/>
          <w:szCs w:val="16"/>
          <w:lang w:eastAsia="en-GB"/>
        </w:rPr>
        <w:br/>
        <w:t xml:space="preserve">4. 5 minutes later- forfeits a fourth frame. </w:t>
      </w:r>
    </w:p>
    <w:p w:rsidR="00D86ADC" w:rsidRPr="00DB2358" w:rsidRDefault="00D86ADC" w:rsidP="0023263F">
      <w:pPr>
        <w:spacing w:after="0"/>
        <w:ind w:left="720"/>
        <w:rPr>
          <w:rFonts w:ascii="Times New Roman" w:hAnsi="Times New Roman"/>
          <w:sz w:val="16"/>
          <w:szCs w:val="16"/>
          <w:lang w:eastAsia="en-GB"/>
        </w:rPr>
      </w:pPr>
      <w:r w:rsidRPr="00DB2358">
        <w:rPr>
          <w:rFonts w:ascii="Times New Roman" w:hAnsi="Times New Roman"/>
          <w:sz w:val="16"/>
          <w:szCs w:val="16"/>
          <w:lang w:eastAsia="en-GB"/>
        </w:rPr>
        <w:t>5. In matches involving an interval after 4(four) frames the 15(fifteen) minute interval time is allowed at the end of which the match is then forfeit.</w:t>
      </w:r>
    </w:p>
    <w:p w:rsidR="00D86ADC" w:rsidRPr="00DB2358" w:rsidRDefault="00D86ADC" w:rsidP="0023263F">
      <w:pPr>
        <w:spacing w:after="0"/>
        <w:ind w:left="720"/>
        <w:rPr>
          <w:rFonts w:ascii="Times New Roman" w:hAnsi="Times New Roman"/>
          <w:sz w:val="16"/>
          <w:szCs w:val="16"/>
          <w:lang w:eastAsia="en-GB"/>
        </w:rPr>
      </w:pPr>
    </w:p>
    <w:p w:rsidR="00D86ADC" w:rsidRPr="00DB2358" w:rsidRDefault="00D86ADC" w:rsidP="00476C29">
      <w:pPr>
        <w:spacing w:after="0"/>
        <w:rPr>
          <w:rFonts w:ascii="Times New Roman" w:hAnsi="Times New Roman"/>
          <w:sz w:val="16"/>
          <w:szCs w:val="16"/>
          <w:lang w:eastAsia="en-GB"/>
        </w:rPr>
      </w:pPr>
      <w:r w:rsidRPr="00DB2358">
        <w:rPr>
          <w:rFonts w:ascii="Times New Roman" w:hAnsi="Times New Roman"/>
          <w:sz w:val="16"/>
          <w:szCs w:val="16"/>
          <w:lang w:eastAsia="en-GB"/>
        </w:rPr>
        <w:t xml:space="preserve">Table allocations for the first matches are made by random draw. </w:t>
      </w:r>
      <w:r w:rsidR="001258A9" w:rsidRPr="00DB2358">
        <w:rPr>
          <w:rFonts w:ascii="Times New Roman" w:hAnsi="Times New Roman"/>
          <w:sz w:val="16"/>
          <w:szCs w:val="16"/>
          <w:lang w:eastAsia="en-GB"/>
        </w:rPr>
        <w:t>Thereafter</w:t>
      </w:r>
      <w:r w:rsidRPr="00DB2358">
        <w:rPr>
          <w:rFonts w:ascii="Times New Roman" w:hAnsi="Times New Roman"/>
          <w:sz w:val="16"/>
          <w:szCs w:val="16"/>
          <w:lang w:eastAsia="en-GB"/>
        </w:rPr>
        <w:t xml:space="preserve"> all matches are played on a “roll on roll off” basis on the first available table. No player will be allowed choice of table under any circumstances.</w:t>
      </w:r>
    </w:p>
    <w:p w:rsidR="00D86ADC" w:rsidRPr="00445393" w:rsidRDefault="00445393" w:rsidP="00BC7746">
      <w:pPr>
        <w:spacing w:after="0"/>
        <w:rPr>
          <w:rFonts w:ascii="Times New Roman" w:hAnsi="Times New Roman"/>
          <w:sz w:val="16"/>
          <w:szCs w:val="16"/>
          <w:lang w:eastAsia="en-GB"/>
        </w:rPr>
      </w:pPr>
      <w:r>
        <w:rPr>
          <w:rFonts w:ascii="Times New Roman" w:hAnsi="Times New Roman"/>
          <w:sz w:val="16"/>
          <w:szCs w:val="16"/>
          <w:lang w:eastAsia="en-GB"/>
        </w:rPr>
        <w:t xml:space="preserve"> </w:t>
      </w:r>
    </w:p>
    <w:p w:rsidR="00D86ADC" w:rsidRPr="00DB2358" w:rsidRDefault="00D86ADC" w:rsidP="00BC7746">
      <w:pPr>
        <w:spacing w:after="0"/>
        <w:rPr>
          <w:rFonts w:ascii="Times New Roman" w:hAnsi="Times New Roman"/>
          <w:b/>
          <w:bCs/>
          <w:sz w:val="16"/>
          <w:szCs w:val="16"/>
          <w:lang w:eastAsia="en-GB"/>
        </w:rPr>
      </w:pPr>
    </w:p>
    <w:p w:rsidR="00D86ADC" w:rsidRPr="00DB2358" w:rsidRDefault="00D86ADC" w:rsidP="00BC7746">
      <w:pPr>
        <w:spacing w:after="0"/>
        <w:rPr>
          <w:rFonts w:ascii="Times New Roman" w:hAnsi="Times New Roman"/>
          <w:b/>
          <w:bCs/>
          <w:sz w:val="16"/>
          <w:szCs w:val="16"/>
          <w:lang w:eastAsia="en-GB"/>
        </w:rPr>
      </w:pPr>
      <w:r w:rsidRPr="00DB2358">
        <w:rPr>
          <w:rFonts w:ascii="Times New Roman" w:hAnsi="Times New Roman"/>
          <w:b/>
          <w:bCs/>
          <w:sz w:val="16"/>
          <w:szCs w:val="16"/>
          <w:lang w:eastAsia="en-GB"/>
        </w:rPr>
        <w:t>4.00 DRESS CODE:</w:t>
      </w:r>
    </w:p>
    <w:p w:rsidR="00D86ADC" w:rsidRPr="00DB2358" w:rsidRDefault="00D86ADC" w:rsidP="00BC7746">
      <w:pPr>
        <w:spacing w:after="0"/>
        <w:rPr>
          <w:rFonts w:ascii="Times New Roman" w:hAnsi="Times New Roman"/>
          <w:sz w:val="16"/>
          <w:szCs w:val="16"/>
          <w:lang w:eastAsia="en-GB"/>
        </w:rPr>
      </w:pPr>
    </w:p>
    <w:p w:rsidR="00D86ADC" w:rsidRPr="00DB2358" w:rsidRDefault="00D86ADC" w:rsidP="00BC7746">
      <w:pPr>
        <w:spacing w:after="0"/>
        <w:rPr>
          <w:rFonts w:ascii="Times New Roman" w:hAnsi="Times New Roman"/>
          <w:sz w:val="16"/>
          <w:szCs w:val="16"/>
          <w:lang w:eastAsia="en-GB"/>
        </w:rPr>
      </w:pPr>
      <w:r w:rsidRPr="00DB2358">
        <w:rPr>
          <w:rFonts w:ascii="Times New Roman" w:hAnsi="Times New Roman"/>
          <w:sz w:val="16"/>
          <w:szCs w:val="16"/>
          <w:lang w:eastAsia="en-GB"/>
        </w:rPr>
        <w:t>All players participating in National tournaments will dress in such a manner to uphold the standards of the game.</w:t>
      </w:r>
    </w:p>
    <w:p w:rsidR="00D86ADC" w:rsidRPr="00DB2358" w:rsidRDefault="00D86ADC" w:rsidP="00BC7746">
      <w:pPr>
        <w:spacing w:after="0"/>
        <w:rPr>
          <w:rFonts w:ascii="Times New Roman" w:hAnsi="Times New Roman"/>
          <w:sz w:val="16"/>
          <w:szCs w:val="16"/>
          <w:lang w:eastAsia="en-GB"/>
        </w:rPr>
      </w:pPr>
    </w:p>
    <w:p w:rsidR="00D86ADC" w:rsidRPr="00DB2358" w:rsidRDefault="00D86ADC" w:rsidP="00BC7746">
      <w:pPr>
        <w:spacing w:after="0"/>
        <w:rPr>
          <w:rFonts w:ascii="Times New Roman" w:hAnsi="Times New Roman"/>
          <w:sz w:val="16"/>
          <w:szCs w:val="16"/>
          <w:lang w:eastAsia="en-GB"/>
        </w:rPr>
      </w:pPr>
      <w:r w:rsidRPr="00DB2358">
        <w:rPr>
          <w:rFonts w:ascii="Times New Roman" w:hAnsi="Times New Roman"/>
          <w:sz w:val="16"/>
          <w:szCs w:val="16"/>
          <w:lang w:eastAsia="en-GB"/>
        </w:rPr>
        <w:t>Outrageous and unkempt appearance will not be tolerated, including the wearing of collarless shirts, jeans, and training shoes or similar.</w:t>
      </w:r>
    </w:p>
    <w:p w:rsidR="00D86ADC" w:rsidRPr="00DB2358" w:rsidRDefault="00D86ADC" w:rsidP="00BC7746">
      <w:pPr>
        <w:spacing w:after="0"/>
        <w:rPr>
          <w:rFonts w:ascii="Times New Roman" w:hAnsi="Times New Roman"/>
          <w:sz w:val="16"/>
          <w:szCs w:val="16"/>
          <w:lang w:eastAsia="en-GB"/>
        </w:rPr>
      </w:pPr>
    </w:p>
    <w:p w:rsidR="00D86ADC" w:rsidRPr="00DB2358" w:rsidRDefault="00D86ADC" w:rsidP="00821B2C">
      <w:pPr>
        <w:spacing w:after="0"/>
        <w:rPr>
          <w:rFonts w:ascii="Times New Roman" w:hAnsi="Times New Roman"/>
          <w:sz w:val="16"/>
          <w:szCs w:val="16"/>
          <w:lang w:eastAsia="en-GB"/>
        </w:rPr>
      </w:pPr>
      <w:r w:rsidRPr="00DB2358">
        <w:rPr>
          <w:rFonts w:ascii="Times New Roman" w:hAnsi="Times New Roman"/>
          <w:sz w:val="16"/>
          <w:szCs w:val="16"/>
          <w:lang w:eastAsia="en-GB"/>
        </w:rPr>
        <w:t>Acceptability of dress will be at the discretion of the tournament official, whose decision is final</w:t>
      </w:r>
    </w:p>
    <w:p w:rsidR="00D86ADC" w:rsidRPr="00DB2358" w:rsidRDefault="00D86ADC" w:rsidP="00BC7746">
      <w:pPr>
        <w:spacing w:after="0"/>
        <w:rPr>
          <w:rFonts w:ascii="Times New Roman" w:hAnsi="Times New Roman"/>
          <w:sz w:val="16"/>
          <w:szCs w:val="16"/>
          <w:lang w:eastAsia="en-GB"/>
        </w:rPr>
      </w:pPr>
    </w:p>
    <w:p w:rsidR="00D86ADC" w:rsidRPr="00DB2358" w:rsidRDefault="00D86ADC" w:rsidP="00BC7746">
      <w:pPr>
        <w:spacing w:after="0"/>
        <w:rPr>
          <w:rFonts w:ascii="Times New Roman" w:hAnsi="Times New Roman"/>
          <w:sz w:val="16"/>
          <w:szCs w:val="16"/>
          <w:lang w:eastAsia="en-GB"/>
        </w:rPr>
      </w:pPr>
      <w:r w:rsidRPr="00DB2358">
        <w:rPr>
          <w:rFonts w:ascii="Times New Roman" w:hAnsi="Times New Roman"/>
          <w:sz w:val="16"/>
          <w:szCs w:val="16"/>
          <w:lang w:eastAsia="en-GB"/>
        </w:rPr>
        <w:t>The Dress Code for all National Ranking Events is as follows: </w:t>
      </w:r>
      <w:r w:rsidRPr="00DB2358">
        <w:rPr>
          <w:rFonts w:ascii="Times New Roman" w:hAnsi="Times New Roman"/>
          <w:sz w:val="16"/>
          <w:szCs w:val="16"/>
          <w:lang w:eastAsia="en-GB"/>
        </w:rPr>
        <w:br/>
      </w:r>
    </w:p>
    <w:p w:rsidR="00D86ADC" w:rsidRPr="00DB2358" w:rsidRDefault="00D86ADC" w:rsidP="00D25FD1">
      <w:pPr>
        <w:spacing w:after="0"/>
        <w:rPr>
          <w:rFonts w:ascii="Times New Roman" w:hAnsi="Times New Roman"/>
          <w:sz w:val="16"/>
          <w:szCs w:val="16"/>
          <w:lang w:eastAsia="en-GB"/>
        </w:rPr>
      </w:pPr>
      <w:r w:rsidRPr="00DB2358">
        <w:rPr>
          <w:rFonts w:ascii="Times New Roman" w:hAnsi="Times New Roman"/>
          <w:sz w:val="16"/>
          <w:szCs w:val="16"/>
          <w:lang w:eastAsia="en-GB"/>
        </w:rPr>
        <w:t xml:space="preserve">a) Casual Dress </w:t>
      </w:r>
      <w:proofErr w:type="gramStart"/>
      <w:r w:rsidRPr="00DB2358">
        <w:rPr>
          <w:rFonts w:ascii="Times New Roman" w:hAnsi="Times New Roman"/>
          <w:sz w:val="16"/>
          <w:szCs w:val="16"/>
          <w:lang w:eastAsia="en-GB"/>
        </w:rPr>
        <w:t>Code:-</w:t>
      </w:r>
      <w:proofErr w:type="gramEnd"/>
      <w:r w:rsidRPr="00DB2358">
        <w:rPr>
          <w:rFonts w:ascii="Times New Roman" w:hAnsi="Times New Roman"/>
          <w:sz w:val="16"/>
          <w:szCs w:val="16"/>
          <w:lang w:eastAsia="en-GB"/>
        </w:rPr>
        <w:t xml:space="preserve"> Short sleeved shirt or polo shirt, dress trousers and dress shoes. Jeans, trainers or casual tops etc. will not be acceptable</w:t>
      </w:r>
      <w:r w:rsidRPr="00DB2358">
        <w:rPr>
          <w:rFonts w:ascii="Times New Roman" w:hAnsi="Times New Roman"/>
          <w:sz w:val="16"/>
          <w:szCs w:val="16"/>
          <w:lang w:eastAsia="en-GB"/>
        </w:rPr>
        <w:br/>
      </w:r>
    </w:p>
    <w:p w:rsidR="00D86ADC" w:rsidRPr="00DB2358" w:rsidRDefault="00D86ADC" w:rsidP="00D25FD1">
      <w:pPr>
        <w:spacing w:after="0"/>
        <w:rPr>
          <w:rFonts w:ascii="Times New Roman" w:hAnsi="Times New Roman"/>
          <w:sz w:val="16"/>
          <w:szCs w:val="16"/>
          <w:lang w:eastAsia="en-GB"/>
        </w:rPr>
      </w:pPr>
      <w:r w:rsidRPr="00DB2358">
        <w:rPr>
          <w:rFonts w:ascii="Times New Roman" w:hAnsi="Times New Roman"/>
          <w:sz w:val="16"/>
          <w:szCs w:val="16"/>
          <w:lang w:eastAsia="en-GB"/>
        </w:rPr>
        <w:t xml:space="preserve">b) Full Dress </w:t>
      </w:r>
      <w:proofErr w:type="gramStart"/>
      <w:r w:rsidRPr="00DB2358">
        <w:rPr>
          <w:rFonts w:ascii="Times New Roman" w:hAnsi="Times New Roman"/>
          <w:sz w:val="16"/>
          <w:szCs w:val="16"/>
          <w:lang w:eastAsia="en-GB"/>
        </w:rPr>
        <w:t>Code:-</w:t>
      </w:r>
      <w:proofErr w:type="gramEnd"/>
      <w:r w:rsidRPr="00DB2358">
        <w:rPr>
          <w:rFonts w:ascii="Times New Roman" w:hAnsi="Times New Roman"/>
          <w:sz w:val="16"/>
          <w:szCs w:val="16"/>
          <w:lang w:eastAsia="en-GB"/>
        </w:rPr>
        <w:t xml:space="preserve"> Dress long sleeved shirt, Bowtie, Waistcoat, Dress trousers, Dress shoes.</w:t>
      </w:r>
      <w:r w:rsidRPr="00DB2358">
        <w:rPr>
          <w:rFonts w:ascii="Times New Roman" w:hAnsi="Times New Roman"/>
          <w:sz w:val="16"/>
          <w:szCs w:val="16"/>
          <w:lang w:eastAsia="en-GB"/>
        </w:rPr>
        <w:br/>
      </w:r>
    </w:p>
    <w:p w:rsidR="00D86ADC" w:rsidRPr="00DB2358" w:rsidRDefault="00D86ADC" w:rsidP="00BC7746">
      <w:pPr>
        <w:spacing w:after="0"/>
        <w:rPr>
          <w:rFonts w:ascii="Times New Roman" w:hAnsi="Times New Roman"/>
          <w:sz w:val="16"/>
          <w:szCs w:val="16"/>
          <w:lang w:eastAsia="en-GB"/>
        </w:rPr>
      </w:pPr>
      <w:r w:rsidRPr="00DB2358">
        <w:rPr>
          <w:rFonts w:ascii="Times New Roman" w:hAnsi="Times New Roman"/>
          <w:sz w:val="16"/>
          <w:szCs w:val="16"/>
          <w:lang w:eastAsia="en-GB"/>
        </w:rPr>
        <w:t>c) Failure to comply with the dress code will not prevent participation on the day of an event. However, failure may be the subject of disciplinary action after the event</w:t>
      </w:r>
      <w:r w:rsidR="0087293E">
        <w:rPr>
          <w:rFonts w:ascii="Times New Roman" w:hAnsi="Times New Roman"/>
          <w:sz w:val="16"/>
          <w:szCs w:val="16"/>
          <w:lang w:eastAsia="en-GB"/>
        </w:rPr>
        <w:t>.</w:t>
      </w:r>
    </w:p>
    <w:p w:rsidR="00D86ADC" w:rsidRPr="00DB2358" w:rsidRDefault="00D86ADC" w:rsidP="00BC7746">
      <w:pPr>
        <w:spacing w:after="0"/>
        <w:rPr>
          <w:rFonts w:ascii="Times New Roman" w:hAnsi="Times New Roman"/>
          <w:sz w:val="16"/>
          <w:szCs w:val="16"/>
          <w:lang w:eastAsia="en-GB"/>
        </w:rPr>
      </w:pPr>
    </w:p>
    <w:p w:rsidR="00D86ADC" w:rsidRPr="00DB2358" w:rsidRDefault="00D86ADC" w:rsidP="00BC7746">
      <w:pPr>
        <w:spacing w:after="0"/>
        <w:rPr>
          <w:rFonts w:ascii="Times New Roman" w:hAnsi="Times New Roman"/>
          <w:sz w:val="16"/>
          <w:szCs w:val="16"/>
          <w:lang w:eastAsia="en-GB"/>
        </w:rPr>
      </w:pPr>
      <w:r w:rsidRPr="00DB2358">
        <w:rPr>
          <w:rFonts w:ascii="Times New Roman" w:hAnsi="Times New Roman"/>
          <w:b/>
          <w:sz w:val="16"/>
          <w:szCs w:val="16"/>
          <w:lang w:eastAsia="en-GB"/>
        </w:rPr>
        <w:t xml:space="preserve">5.00 THE </w:t>
      </w:r>
      <w:r w:rsidRPr="00DB2358">
        <w:rPr>
          <w:rFonts w:ascii="Times New Roman" w:hAnsi="Times New Roman"/>
          <w:b/>
          <w:bCs/>
          <w:sz w:val="16"/>
          <w:szCs w:val="16"/>
          <w:lang w:eastAsia="en-GB"/>
        </w:rPr>
        <w:t>DRAW:</w:t>
      </w:r>
      <w:r w:rsidRPr="00DB2358">
        <w:rPr>
          <w:rFonts w:ascii="Times New Roman" w:hAnsi="Times New Roman"/>
          <w:sz w:val="16"/>
          <w:szCs w:val="16"/>
          <w:lang w:eastAsia="en-GB"/>
        </w:rPr>
        <w:br/>
      </w:r>
    </w:p>
    <w:p w:rsidR="00BA5BA8" w:rsidRDefault="00D86ADC" w:rsidP="00BC7746">
      <w:pPr>
        <w:spacing w:after="0"/>
        <w:rPr>
          <w:rFonts w:ascii="Times New Roman" w:hAnsi="Times New Roman"/>
          <w:sz w:val="16"/>
          <w:szCs w:val="16"/>
          <w:lang w:eastAsia="en-GB"/>
        </w:rPr>
      </w:pPr>
      <w:r w:rsidRPr="00DB2358">
        <w:rPr>
          <w:rFonts w:ascii="Times New Roman" w:hAnsi="Times New Roman"/>
          <w:sz w:val="16"/>
          <w:szCs w:val="16"/>
          <w:lang w:eastAsia="en-GB"/>
        </w:rPr>
        <w:t xml:space="preserve">a) All Tournament Draws will be carried out on the day of the event, or </w:t>
      </w:r>
      <w:r w:rsidR="00BA5BA8">
        <w:rPr>
          <w:rFonts w:ascii="Times New Roman" w:hAnsi="Times New Roman"/>
          <w:sz w:val="16"/>
          <w:szCs w:val="16"/>
          <w:lang w:eastAsia="en-GB"/>
        </w:rPr>
        <w:t xml:space="preserve">starting times </w:t>
      </w:r>
      <w:r w:rsidRPr="00DB2358">
        <w:rPr>
          <w:rFonts w:ascii="Times New Roman" w:hAnsi="Times New Roman"/>
          <w:sz w:val="16"/>
          <w:szCs w:val="16"/>
          <w:lang w:eastAsia="en-GB"/>
        </w:rPr>
        <w:t xml:space="preserve">prior to that day at another event if </w:t>
      </w:r>
      <w:r w:rsidR="003B4C08" w:rsidRPr="00DB2358">
        <w:rPr>
          <w:rFonts w:ascii="Times New Roman" w:hAnsi="Times New Roman"/>
          <w:sz w:val="16"/>
          <w:szCs w:val="16"/>
          <w:lang w:eastAsia="en-GB"/>
        </w:rPr>
        <w:t>necessary</w:t>
      </w:r>
      <w:r w:rsidRPr="00DB2358">
        <w:rPr>
          <w:rFonts w:ascii="Times New Roman" w:hAnsi="Times New Roman"/>
          <w:sz w:val="16"/>
          <w:szCs w:val="16"/>
          <w:lang w:eastAsia="en-GB"/>
        </w:rPr>
        <w:t>.</w:t>
      </w:r>
    </w:p>
    <w:p w:rsidR="00BA5BA8" w:rsidRDefault="00BA5BA8" w:rsidP="00BC7746">
      <w:pPr>
        <w:spacing w:after="0"/>
        <w:rPr>
          <w:rFonts w:ascii="Times New Roman" w:hAnsi="Times New Roman"/>
          <w:sz w:val="16"/>
          <w:szCs w:val="16"/>
          <w:lang w:eastAsia="en-GB"/>
        </w:rPr>
      </w:pPr>
    </w:p>
    <w:p w:rsidR="00D86ADC" w:rsidRPr="00DB2358" w:rsidRDefault="00D86ADC" w:rsidP="00BC7746">
      <w:pPr>
        <w:spacing w:after="0"/>
        <w:rPr>
          <w:rFonts w:ascii="Times New Roman" w:hAnsi="Times New Roman"/>
          <w:b/>
          <w:bCs/>
          <w:sz w:val="16"/>
          <w:szCs w:val="16"/>
          <w:lang w:eastAsia="en-GB"/>
        </w:rPr>
      </w:pPr>
      <w:r w:rsidRPr="00DB2358">
        <w:rPr>
          <w:rFonts w:ascii="Times New Roman" w:hAnsi="Times New Roman"/>
          <w:sz w:val="16"/>
          <w:szCs w:val="16"/>
          <w:lang w:eastAsia="en-GB"/>
        </w:rPr>
        <w:br/>
      </w:r>
    </w:p>
    <w:p w:rsidR="00D86ADC" w:rsidRPr="00DB2358" w:rsidRDefault="00D86ADC" w:rsidP="00BC7746">
      <w:pPr>
        <w:spacing w:after="0"/>
        <w:rPr>
          <w:rFonts w:ascii="Times New Roman" w:hAnsi="Times New Roman"/>
          <w:b/>
          <w:bCs/>
          <w:sz w:val="16"/>
          <w:szCs w:val="16"/>
          <w:lang w:eastAsia="en-GB"/>
        </w:rPr>
      </w:pPr>
      <w:r w:rsidRPr="00DB2358">
        <w:rPr>
          <w:rFonts w:ascii="Times New Roman" w:hAnsi="Times New Roman"/>
          <w:b/>
          <w:bCs/>
          <w:sz w:val="16"/>
          <w:szCs w:val="16"/>
          <w:lang w:eastAsia="en-GB"/>
        </w:rPr>
        <w:lastRenderedPageBreak/>
        <w:t>6.00 THE TOURNAMENT DIRECTOR:</w:t>
      </w:r>
    </w:p>
    <w:p w:rsidR="00D86ADC" w:rsidRPr="00DB2358" w:rsidRDefault="00D86ADC" w:rsidP="00BC7746">
      <w:pPr>
        <w:spacing w:after="0"/>
        <w:rPr>
          <w:rFonts w:ascii="Times New Roman" w:hAnsi="Times New Roman"/>
          <w:sz w:val="16"/>
          <w:szCs w:val="16"/>
          <w:lang w:eastAsia="en-GB"/>
        </w:rPr>
      </w:pPr>
      <w:r w:rsidRPr="00DB2358">
        <w:rPr>
          <w:rFonts w:ascii="Times New Roman" w:hAnsi="Times New Roman"/>
          <w:sz w:val="16"/>
          <w:szCs w:val="16"/>
          <w:lang w:eastAsia="en-GB"/>
        </w:rPr>
        <w:t>a) The Tournament Director will be responsible for recording entries and the collection of fees, supervising the tournament draw, and ensuring that the event is concluded in accordance with the conditions.</w:t>
      </w:r>
    </w:p>
    <w:p w:rsidR="00D86ADC" w:rsidRPr="00DB2358" w:rsidRDefault="00D86ADC" w:rsidP="00BC7746">
      <w:pPr>
        <w:spacing w:after="0"/>
        <w:rPr>
          <w:rFonts w:ascii="Times New Roman" w:hAnsi="Times New Roman"/>
          <w:sz w:val="16"/>
          <w:szCs w:val="16"/>
          <w:lang w:eastAsia="en-GB"/>
        </w:rPr>
      </w:pPr>
    </w:p>
    <w:p w:rsidR="00D86ADC" w:rsidRPr="00DB2358" w:rsidRDefault="00D86ADC" w:rsidP="00BC7746">
      <w:pPr>
        <w:spacing w:after="0"/>
        <w:rPr>
          <w:rFonts w:ascii="Times New Roman" w:hAnsi="Times New Roman"/>
          <w:sz w:val="16"/>
          <w:szCs w:val="16"/>
          <w:lang w:eastAsia="en-GB"/>
        </w:rPr>
      </w:pPr>
      <w:r w:rsidRPr="00DB2358">
        <w:rPr>
          <w:rFonts w:ascii="Times New Roman" w:hAnsi="Times New Roman"/>
          <w:sz w:val="16"/>
          <w:szCs w:val="16"/>
          <w:lang w:eastAsia="en-GB"/>
        </w:rPr>
        <w:t>b) All players must comply with the director’s instructions and decisions at all times, including those not adequately covered by these rules.</w:t>
      </w:r>
    </w:p>
    <w:p w:rsidR="00D86ADC" w:rsidRPr="00DB2358" w:rsidRDefault="00D86ADC" w:rsidP="00BC7746">
      <w:pPr>
        <w:spacing w:after="0"/>
        <w:rPr>
          <w:rFonts w:ascii="Times New Roman" w:hAnsi="Times New Roman"/>
          <w:sz w:val="16"/>
          <w:szCs w:val="16"/>
          <w:lang w:eastAsia="en-GB"/>
        </w:rPr>
      </w:pPr>
    </w:p>
    <w:p w:rsidR="00D86ADC" w:rsidRPr="00DB2358" w:rsidRDefault="00D86ADC" w:rsidP="00F27C32">
      <w:pPr>
        <w:spacing w:after="0"/>
        <w:rPr>
          <w:rFonts w:ascii="Times New Roman" w:hAnsi="Times New Roman"/>
          <w:sz w:val="16"/>
          <w:szCs w:val="16"/>
          <w:lang w:eastAsia="en-GB"/>
        </w:rPr>
      </w:pPr>
      <w:r w:rsidRPr="00DB2358">
        <w:rPr>
          <w:rFonts w:ascii="Times New Roman" w:hAnsi="Times New Roman"/>
          <w:b/>
          <w:bCs/>
          <w:sz w:val="16"/>
          <w:szCs w:val="16"/>
          <w:lang w:eastAsia="en-GB"/>
        </w:rPr>
        <w:t>7.00 MATCH ETIQUETTE:</w:t>
      </w:r>
      <w:r w:rsidRPr="00DB2358">
        <w:rPr>
          <w:rFonts w:ascii="Times New Roman" w:hAnsi="Times New Roman"/>
          <w:sz w:val="16"/>
          <w:szCs w:val="16"/>
          <w:lang w:eastAsia="en-GB"/>
        </w:rPr>
        <w:br/>
      </w:r>
    </w:p>
    <w:p w:rsidR="00D86ADC" w:rsidRPr="00DB2358" w:rsidRDefault="00D86ADC" w:rsidP="00F27C32">
      <w:pPr>
        <w:spacing w:after="0"/>
        <w:rPr>
          <w:rFonts w:ascii="Times New Roman" w:hAnsi="Times New Roman"/>
          <w:sz w:val="16"/>
          <w:szCs w:val="16"/>
          <w:lang w:eastAsia="en-GB"/>
        </w:rPr>
      </w:pPr>
      <w:r w:rsidRPr="00DB2358">
        <w:rPr>
          <w:rFonts w:ascii="Times New Roman" w:hAnsi="Times New Roman"/>
          <w:sz w:val="16"/>
          <w:szCs w:val="16"/>
          <w:lang w:eastAsia="en-GB"/>
        </w:rPr>
        <w:t xml:space="preserve">a) Players are expected at all times to behave in a proper and sporting manner in accordance with THE PLAYERS’ CODE OF CONDUCT.  </w:t>
      </w:r>
    </w:p>
    <w:p w:rsidR="00D86ADC" w:rsidRPr="00DB2358" w:rsidRDefault="00D86ADC" w:rsidP="00F27C32">
      <w:pPr>
        <w:spacing w:after="0"/>
        <w:rPr>
          <w:rFonts w:ascii="Times New Roman" w:hAnsi="Times New Roman"/>
          <w:sz w:val="16"/>
          <w:szCs w:val="16"/>
          <w:lang w:eastAsia="en-GB"/>
        </w:rPr>
      </w:pPr>
    </w:p>
    <w:p w:rsidR="00D86ADC" w:rsidRPr="00DB2358" w:rsidRDefault="00D86ADC" w:rsidP="00F27C32">
      <w:pPr>
        <w:spacing w:after="0"/>
        <w:rPr>
          <w:rFonts w:ascii="Times New Roman" w:hAnsi="Times New Roman"/>
          <w:sz w:val="16"/>
          <w:szCs w:val="16"/>
          <w:lang w:eastAsia="en-GB"/>
        </w:rPr>
      </w:pPr>
      <w:r w:rsidRPr="00DB2358">
        <w:rPr>
          <w:rFonts w:ascii="Times New Roman" w:hAnsi="Times New Roman"/>
          <w:sz w:val="16"/>
          <w:szCs w:val="16"/>
          <w:lang w:eastAsia="en-GB"/>
        </w:rPr>
        <w:t>b) Any physical, verbal abuse or improper behaviour will not be tolerated and will result in the match being stopped. Any offending player will be suspended from the event and may be subject to disciplinary action</w:t>
      </w:r>
      <w:r w:rsidR="0087293E">
        <w:rPr>
          <w:rFonts w:ascii="Times New Roman" w:hAnsi="Times New Roman"/>
          <w:sz w:val="16"/>
          <w:szCs w:val="16"/>
          <w:lang w:eastAsia="en-GB"/>
        </w:rPr>
        <w:t>.</w:t>
      </w:r>
    </w:p>
    <w:p w:rsidR="00D86ADC" w:rsidRPr="00DB2358" w:rsidRDefault="00D86ADC" w:rsidP="00F27C32">
      <w:pPr>
        <w:spacing w:after="0"/>
        <w:rPr>
          <w:rFonts w:ascii="Times New Roman" w:hAnsi="Times New Roman"/>
          <w:sz w:val="16"/>
          <w:szCs w:val="16"/>
          <w:lang w:eastAsia="en-GB"/>
        </w:rPr>
      </w:pPr>
    </w:p>
    <w:p w:rsidR="00D86ADC" w:rsidRPr="00DB2358" w:rsidRDefault="00D86ADC" w:rsidP="00F27C32">
      <w:pPr>
        <w:spacing w:after="0"/>
        <w:rPr>
          <w:rFonts w:ascii="Times New Roman" w:hAnsi="Times New Roman"/>
          <w:sz w:val="16"/>
          <w:szCs w:val="16"/>
          <w:lang w:eastAsia="en-GB"/>
        </w:rPr>
      </w:pPr>
      <w:r w:rsidRPr="00DB2358">
        <w:rPr>
          <w:rFonts w:ascii="Times New Roman" w:hAnsi="Times New Roman"/>
          <w:sz w:val="16"/>
          <w:szCs w:val="16"/>
          <w:lang w:eastAsia="en-GB"/>
        </w:rPr>
        <w:t>c) All players shall treat Club staff in a respectful manner at all times and comply with the venue rules and conditions.</w:t>
      </w:r>
      <w:r w:rsidRPr="00DB2358">
        <w:rPr>
          <w:rFonts w:ascii="Times New Roman" w:hAnsi="Times New Roman"/>
          <w:sz w:val="16"/>
          <w:szCs w:val="16"/>
          <w:lang w:eastAsia="en-GB"/>
        </w:rPr>
        <w:br/>
      </w:r>
    </w:p>
    <w:p w:rsidR="00D86ADC" w:rsidRPr="00DB2358" w:rsidRDefault="00D86ADC" w:rsidP="00B8681B">
      <w:pPr>
        <w:spacing w:after="0"/>
        <w:rPr>
          <w:rFonts w:ascii="Times New Roman" w:hAnsi="Times New Roman"/>
          <w:bCs/>
          <w:sz w:val="16"/>
          <w:szCs w:val="16"/>
          <w:lang w:eastAsia="en-GB"/>
        </w:rPr>
      </w:pPr>
      <w:r w:rsidRPr="00DB2358">
        <w:rPr>
          <w:rFonts w:ascii="Times New Roman" w:hAnsi="Times New Roman"/>
          <w:bCs/>
          <w:sz w:val="16"/>
          <w:szCs w:val="16"/>
          <w:lang w:eastAsia="en-GB"/>
        </w:rPr>
        <w:t xml:space="preserve">d) In the absence of a referee for any </w:t>
      </w:r>
      <w:proofErr w:type="gramStart"/>
      <w:r w:rsidRPr="00DB2358">
        <w:rPr>
          <w:rFonts w:ascii="Times New Roman" w:hAnsi="Times New Roman"/>
          <w:bCs/>
          <w:sz w:val="16"/>
          <w:szCs w:val="16"/>
          <w:lang w:eastAsia="en-GB"/>
        </w:rPr>
        <w:t>match:-</w:t>
      </w:r>
      <w:proofErr w:type="gramEnd"/>
    </w:p>
    <w:p w:rsidR="00D86ADC" w:rsidRPr="00DB2358" w:rsidRDefault="00D86ADC" w:rsidP="00B8681B">
      <w:pPr>
        <w:spacing w:after="0"/>
        <w:ind w:left="1440" w:hanging="227"/>
        <w:rPr>
          <w:rFonts w:ascii="Times New Roman" w:hAnsi="Times New Roman"/>
          <w:bCs/>
          <w:sz w:val="16"/>
          <w:szCs w:val="16"/>
          <w:lang w:eastAsia="en-GB"/>
        </w:rPr>
      </w:pPr>
    </w:p>
    <w:p w:rsidR="00D86ADC" w:rsidRPr="00DB2358" w:rsidRDefault="00D86ADC" w:rsidP="00B8681B">
      <w:pPr>
        <w:numPr>
          <w:ilvl w:val="0"/>
          <w:numId w:val="2"/>
        </w:numPr>
        <w:tabs>
          <w:tab w:val="clear" w:pos="1080"/>
          <w:tab w:val="num" w:pos="360"/>
        </w:tabs>
        <w:spacing w:after="0"/>
        <w:ind w:left="360"/>
        <w:rPr>
          <w:rFonts w:ascii="Times New Roman" w:hAnsi="Times New Roman"/>
          <w:bCs/>
          <w:sz w:val="16"/>
          <w:szCs w:val="16"/>
          <w:lang w:eastAsia="en-GB"/>
        </w:rPr>
      </w:pPr>
      <w:r w:rsidRPr="00DB2358">
        <w:rPr>
          <w:rFonts w:ascii="Times New Roman" w:hAnsi="Times New Roman"/>
          <w:bCs/>
          <w:sz w:val="16"/>
          <w:szCs w:val="16"/>
          <w:lang w:eastAsia="en-GB"/>
        </w:rPr>
        <w:t>The non-striker will re-spot pocketed balls and call out the striker’s break score after each pot in an audible manner.</w:t>
      </w:r>
    </w:p>
    <w:p w:rsidR="00D86ADC" w:rsidRPr="00DB2358" w:rsidRDefault="00D86ADC" w:rsidP="00B8681B">
      <w:pPr>
        <w:numPr>
          <w:ilvl w:val="0"/>
          <w:numId w:val="2"/>
        </w:numPr>
        <w:tabs>
          <w:tab w:val="clear" w:pos="1080"/>
          <w:tab w:val="num" w:pos="360"/>
        </w:tabs>
        <w:spacing w:after="0"/>
        <w:ind w:left="360"/>
        <w:rPr>
          <w:rFonts w:ascii="Times New Roman" w:hAnsi="Times New Roman"/>
          <w:bCs/>
          <w:sz w:val="16"/>
          <w:szCs w:val="16"/>
          <w:lang w:eastAsia="en-GB"/>
        </w:rPr>
      </w:pPr>
      <w:r w:rsidRPr="00DB2358">
        <w:rPr>
          <w:rFonts w:ascii="Times New Roman" w:hAnsi="Times New Roman"/>
          <w:bCs/>
          <w:sz w:val="16"/>
          <w:szCs w:val="16"/>
          <w:lang w:eastAsia="en-GB"/>
        </w:rPr>
        <w:t>Only the striker shall record his score on the scoreboard, and his opponent should confirm the score before playing in turn.</w:t>
      </w:r>
    </w:p>
    <w:p w:rsidR="00D86ADC" w:rsidRPr="00DB2358" w:rsidRDefault="00D86ADC" w:rsidP="00B8681B">
      <w:pPr>
        <w:numPr>
          <w:ilvl w:val="0"/>
          <w:numId w:val="2"/>
        </w:numPr>
        <w:tabs>
          <w:tab w:val="clear" w:pos="1080"/>
          <w:tab w:val="num" w:pos="360"/>
        </w:tabs>
        <w:spacing w:after="0"/>
        <w:ind w:left="360"/>
        <w:rPr>
          <w:rFonts w:ascii="Times New Roman" w:hAnsi="Times New Roman"/>
          <w:bCs/>
          <w:sz w:val="16"/>
          <w:szCs w:val="16"/>
          <w:lang w:eastAsia="en-GB"/>
        </w:rPr>
      </w:pPr>
      <w:r w:rsidRPr="00DB2358">
        <w:rPr>
          <w:rFonts w:ascii="Times New Roman" w:hAnsi="Times New Roman"/>
          <w:sz w:val="16"/>
          <w:szCs w:val="16"/>
          <w:lang w:eastAsia="en-GB"/>
        </w:rPr>
        <w:t>Losing players are responsible for re setting of table or return of balls.</w:t>
      </w:r>
    </w:p>
    <w:p w:rsidR="00D86ADC" w:rsidRPr="00DB2358" w:rsidRDefault="00D86ADC" w:rsidP="00B8681B">
      <w:pPr>
        <w:numPr>
          <w:ilvl w:val="0"/>
          <w:numId w:val="2"/>
        </w:numPr>
        <w:tabs>
          <w:tab w:val="clear" w:pos="1080"/>
          <w:tab w:val="num" w:pos="360"/>
        </w:tabs>
        <w:spacing w:after="0"/>
        <w:ind w:left="360"/>
        <w:rPr>
          <w:rFonts w:ascii="Times New Roman" w:hAnsi="Times New Roman"/>
          <w:bCs/>
          <w:sz w:val="16"/>
          <w:szCs w:val="16"/>
          <w:lang w:eastAsia="en-GB"/>
        </w:rPr>
      </w:pPr>
      <w:r w:rsidRPr="00DB2358">
        <w:rPr>
          <w:rFonts w:ascii="Times New Roman" w:hAnsi="Times New Roman"/>
          <w:sz w:val="16"/>
          <w:szCs w:val="16"/>
          <w:lang w:eastAsia="en-GB"/>
        </w:rPr>
        <w:t>The winning player is responsible for returning the result to the Tournament director</w:t>
      </w:r>
      <w:r w:rsidR="0087293E">
        <w:rPr>
          <w:rFonts w:ascii="Times New Roman" w:hAnsi="Times New Roman"/>
          <w:sz w:val="16"/>
          <w:szCs w:val="16"/>
          <w:lang w:eastAsia="en-GB"/>
        </w:rPr>
        <w:t>.</w:t>
      </w:r>
    </w:p>
    <w:p w:rsidR="00D86ADC" w:rsidRPr="00DB2358" w:rsidRDefault="00D86ADC" w:rsidP="005E388F">
      <w:pPr>
        <w:numPr>
          <w:ilvl w:val="0"/>
          <w:numId w:val="2"/>
        </w:numPr>
        <w:tabs>
          <w:tab w:val="clear" w:pos="1080"/>
          <w:tab w:val="num" w:pos="360"/>
        </w:tabs>
        <w:spacing w:after="0"/>
        <w:ind w:left="360"/>
        <w:rPr>
          <w:rFonts w:ascii="Times New Roman" w:hAnsi="Times New Roman"/>
          <w:bCs/>
          <w:sz w:val="16"/>
          <w:szCs w:val="16"/>
          <w:lang w:eastAsia="en-GB"/>
        </w:rPr>
      </w:pPr>
      <w:r w:rsidRPr="00DB2358">
        <w:rPr>
          <w:rFonts w:ascii="Times New Roman" w:hAnsi="Times New Roman"/>
          <w:sz w:val="16"/>
          <w:szCs w:val="16"/>
          <w:lang w:eastAsia="en-GB"/>
        </w:rPr>
        <w:t>A five-minute personal break from the match is allowed during any match session.</w:t>
      </w:r>
    </w:p>
    <w:p w:rsidR="00D86ADC" w:rsidRPr="00DB2358" w:rsidRDefault="00D86ADC" w:rsidP="005E388F">
      <w:pPr>
        <w:numPr>
          <w:ilvl w:val="0"/>
          <w:numId w:val="3"/>
        </w:numPr>
        <w:spacing w:after="0"/>
        <w:rPr>
          <w:rFonts w:ascii="Times New Roman" w:hAnsi="Times New Roman"/>
          <w:sz w:val="16"/>
          <w:szCs w:val="16"/>
          <w:lang w:eastAsia="en-GB"/>
        </w:rPr>
      </w:pPr>
      <w:r w:rsidRPr="00DB2358">
        <w:rPr>
          <w:rFonts w:ascii="Times New Roman" w:hAnsi="Times New Roman"/>
          <w:sz w:val="16"/>
          <w:szCs w:val="16"/>
          <w:lang w:eastAsia="en-GB"/>
        </w:rPr>
        <w:t>A player will be allowed a maximum of fifteen minutes to re-tip or mend his cue. If after 15 minutes the player does not re-commence play, then the match will be awarded to his opponent.</w:t>
      </w:r>
    </w:p>
    <w:p w:rsidR="00D86ADC" w:rsidRPr="00DB2358" w:rsidRDefault="00D86ADC" w:rsidP="005E388F">
      <w:pPr>
        <w:numPr>
          <w:ilvl w:val="0"/>
          <w:numId w:val="3"/>
        </w:numPr>
        <w:spacing w:after="0"/>
        <w:rPr>
          <w:rFonts w:ascii="Times New Roman" w:hAnsi="Times New Roman"/>
          <w:sz w:val="16"/>
          <w:szCs w:val="16"/>
          <w:lang w:eastAsia="en-GB"/>
        </w:rPr>
      </w:pPr>
      <w:r w:rsidRPr="00DB2358">
        <w:rPr>
          <w:rFonts w:ascii="Times New Roman" w:hAnsi="Times New Roman"/>
          <w:sz w:val="16"/>
          <w:szCs w:val="16"/>
          <w:lang w:eastAsia="en-GB"/>
        </w:rPr>
        <w:t>Mobile phones must be switched off during match play.</w:t>
      </w:r>
    </w:p>
    <w:p w:rsidR="00D86ADC" w:rsidRPr="00DB2358" w:rsidRDefault="00D86ADC" w:rsidP="00143070">
      <w:pPr>
        <w:spacing w:after="0"/>
        <w:rPr>
          <w:rFonts w:ascii="Times New Roman" w:hAnsi="Times New Roman"/>
          <w:sz w:val="16"/>
          <w:szCs w:val="16"/>
          <w:lang w:eastAsia="en-GB"/>
        </w:rPr>
      </w:pPr>
    </w:p>
    <w:p w:rsidR="00D86ADC" w:rsidRPr="00DB2358" w:rsidRDefault="00D86ADC" w:rsidP="00143070">
      <w:pPr>
        <w:spacing w:after="0"/>
        <w:rPr>
          <w:rFonts w:ascii="Times New Roman" w:hAnsi="Times New Roman"/>
          <w:sz w:val="16"/>
          <w:szCs w:val="16"/>
          <w:lang w:eastAsia="en-GB"/>
        </w:rPr>
      </w:pPr>
      <w:r w:rsidRPr="00DB2358">
        <w:rPr>
          <w:rFonts w:ascii="Times New Roman" w:hAnsi="Times New Roman"/>
          <w:sz w:val="16"/>
          <w:szCs w:val="16"/>
          <w:lang w:eastAsia="en-GB"/>
        </w:rPr>
        <w:t xml:space="preserve">e) Session </w:t>
      </w:r>
      <w:proofErr w:type="gramStart"/>
      <w:r w:rsidRPr="00DB2358">
        <w:rPr>
          <w:rFonts w:ascii="Times New Roman" w:hAnsi="Times New Roman"/>
          <w:sz w:val="16"/>
          <w:szCs w:val="16"/>
          <w:lang w:eastAsia="en-GB"/>
        </w:rPr>
        <w:t>breaks:-</w:t>
      </w:r>
      <w:proofErr w:type="gramEnd"/>
      <w:r w:rsidRPr="00DB2358">
        <w:rPr>
          <w:rFonts w:ascii="Times New Roman" w:hAnsi="Times New Roman"/>
          <w:sz w:val="16"/>
          <w:szCs w:val="16"/>
          <w:lang w:eastAsia="en-GB"/>
        </w:rPr>
        <w:t xml:space="preserve"> There will be a 15 minute interval after 4 frames in any match session more than 8 frames. A player may take a break of 20 minutes after two matches during group stages and between any two matches during knockout stages.</w:t>
      </w:r>
    </w:p>
    <w:p w:rsidR="00D86ADC" w:rsidRPr="00DB2358" w:rsidRDefault="00D86ADC" w:rsidP="00F27C32">
      <w:pPr>
        <w:spacing w:after="0"/>
        <w:rPr>
          <w:rFonts w:ascii="Times New Roman" w:hAnsi="Times New Roman"/>
          <w:bCs/>
          <w:sz w:val="16"/>
          <w:szCs w:val="16"/>
          <w:lang w:eastAsia="en-GB"/>
        </w:rPr>
      </w:pPr>
    </w:p>
    <w:p w:rsidR="00D86ADC" w:rsidRPr="00DB2358" w:rsidRDefault="00D86ADC" w:rsidP="00F27C32">
      <w:pPr>
        <w:spacing w:after="0"/>
        <w:rPr>
          <w:rFonts w:ascii="Times New Roman" w:hAnsi="Times New Roman"/>
          <w:bCs/>
          <w:sz w:val="16"/>
          <w:szCs w:val="16"/>
          <w:lang w:eastAsia="en-GB"/>
        </w:rPr>
      </w:pPr>
      <w:r w:rsidRPr="00DB2358">
        <w:rPr>
          <w:rFonts w:ascii="Times New Roman" w:hAnsi="Times New Roman"/>
          <w:bCs/>
          <w:sz w:val="16"/>
          <w:szCs w:val="16"/>
          <w:lang w:eastAsia="en-GB"/>
        </w:rPr>
        <w:t>f) Any member who makes a derogatory statement pertaining to the conditions of match tables, or the venue, during an event will be liable to disciplinary action if found against</w:t>
      </w:r>
    </w:p>
    <w:p w:rsidR="00D86ADC" w:rsidRPr="00DB2358" w:rsidRDefault="00D86ADC" w:rsidP="00F27C32">
      <w:pPr>
        <w:spacing w:after="0"/>
        <w:rPr>
          <w:rFonts w:ascii="Times New Roman" w:hAnsi="Times New Roman"/>
          <w:b/>
          <w:bCs/>
          <w:sz w:val="16"/>
          <w:szCs w:val="16"/>
          <w:lang w:eastAsia="en-GB"/>
        </w:rPr>
      </w:pPr>
    </w:p>
    <w:p w:rsidR="00D86ADC" w:rsidRPr="00DB2358" w:rsidRDefault="00D86ADC" w:rsidP="00F27C32">
      <w:pPr>
        <w:spacing w:after="0"/>
        <w:rPr>
          <w:rFonts w:ascii="Times New Roman" w:hAnsi="Times New Roman"/>
          <w:sz w:val="16"/>
          <w:szCs w:val="16"/>
          <w:lang w:eastAsia="en-GB"/>
        </w:rPr>
      </w:pPr>
      <w:r w:rsidRPr="00DB2358">
        <w:rPr>
          <w:rFonts w:ascii="Times New Roman" w:hAnsi="Times New Roman"/>
          <w:b/>
          <w:bCs/>
          <w:sz w:val="16"/>
          <w:szCs w:val="16"/>
          <w:lang w:eastAsia="en-GB"/>
        </w:rPr>
        <w:t>8.00 PLAYER WITHDRAWAL:</w:t>
      </w:r>
      <w:r w:rsidRPr="00DB2358">
        <w:rPr>
          <w:rFonts w:ascii="Times New Roman" w:hAnsi="Times New Roman"/>
          <w:sz w:val="16"/>
          <w:szCs w:val="16"/>
          <w:lang w:eastAsia="en-GB"/>
        </w:rPr>
        <w:br/>
      </w:r>
    </w:p>
    <w:p w:rsidR="00D86ADC" w:rsidRPr="00DB2358" w:rsidRDefault="00D86ADC" w:rsidP="00F27C32">
      <w:pPr>
        <w:spacing w:after="0"/>
        <w:rPr>
          <w:rFonts w:ascii="Times New Roman" w:hAnsi="Times New Roman"/>
          <w:sz w:val="16"/>
          <w:szCs w:val="16"/>
          <w:lang w:eastAsia="en-GB"/>
        </w:rPr>
      </w:pPr>
      <w:r w:rsidRPr="00DB2358">
        <w:rPr>
          <w:rFonts w:ascii="Times New Roman" w:hAnsi="Times New Roman"/>
          <w:sz w:val="16"/>
          <w:szCs w:val="16"/>
          <w:lang w:eastAsia="en-GB"/>
        </w:rPr>
        <w:t>a) Should any player withdraw participation during an event, all ranking points and prize money earned up to the point of withdrawal shall be awarded at the discretion of the Board</w:t>
      </w:r>
    </w:p>
    <w:p w:rsidR="00D86ADC" w:rsidRPr="00DB2358" w:rsidRDefault="00D86ADC" w:rsidP="00F27C32">
      <w:pPr>
        <w:spacing w:after="0"/>
        <w:rPr>
          <w:rFonts w:ascii="Times New Roman" w:hAnsi="Times New Roman"/>
          <w:sz w:val="16"/>
          <w:szCs w:val="16"/>
          <w:lang w:eastAsia="en-GB"/>
        </w:rPr>
      </w:pPr>
    </w:p>
    <w:p w:rsidR="00D86ADC" w:rsidRPr="00DB2358" w:rsidRDefault="00D86ADC" w:rsidP="00F27C32">
      <w:pPr>
        <w:spacing w:after="0"/>
        <w:rPr>
          <w:rFonts w:ascii="Times New Roman" w:hAnsi="Times New Roman"/>
          <w:sz w:val="16"/>
          <w:szCs w:val="16"/>
          <w:lang w:eastAsia="en-GB"/>
        </w:rPr>
      </w:pPr>
      <w:r w:rsidRPr="00DB2358">
        <w:rPr>
          <w:rFonts w:ascii="Times New Roman" w:hAnsi="Times New Roman"/>
          <w:sz w:val="16"/>
          <w:szCs w:val="16"/>
          <w:lang w:eastAsia="en-GB"/>
        </w:rPr>
        <w:t>Any player who fails to turn up for a scheduled match during a ranking tournament without notifying the Tournament director in advance, will automatically forfeit any accrued prize money and ranking points in that event, and be automatically suspend</w:t>
      </w:r>
      <w:r w:rsidR="002306A8">
        <w:rPr>
          <w:rFonts w:ascii="Times New Roman" w:hAnsi="Times New Roman"/>
          <w:sz w:val="16"/>
          <w:szCs w:val="16"/>
          <w:lang w:eastAsia="en-GB"/>
        </w:rPr>
        <w:t>ed from the next event, unless</w:t>
      </w:r>
      <w:r w:rsidRPr="00DB2358">
        <w:rPr>
          <w:rFonts w:ascii="Times New Roman" w:hAnsi="Times New Roman"/>
          <w:sz w:val="16"/>
          <w:szCs w:val="16"/>
          <w:lang w:eastAsia="en-GB"/>
        </w:rPr>
        <w:t xml:space="preserve"> a satisfactory explanation is rec</w:t>
      </w:r>
      <w:r w:rsidR="00805D30">
        <w:rPr>
          <w:rFonts w:ascii="Times New Roman" w:hAnsi="Times New Roman"/>
          <w:sz w:val="16"/>
          <w:szCs w:val="16"/>
          <w:lang w:eastAsia="en-GB"/>
        </w:rPr>
        <w:t>eived by the Board</w:t>
      </w:r>
      <w:r w:rsidRPr="00DB2358">
        <w:rPr>
          <w:rFonts w:ascii="Times New Roman" w:hAnsi="Times New Roman"/>
          <w:sz w:val="16"/>
          <w:szCs w:val="16"/>
          <w:lang w:eastAsia="en-GB"/>
        </w:rPr>
        <w:t xml:space="preserve"> within seven days, or it is obvious that extenuating circumstances have prevailed. </w:t>
      </w:r>
    </w:p>
    <w:p w:rsidR="00D86ADC" w:rsidRPr="00DB2358" w:rsidRDefault="00D86ADC" w:rsidP="00F27C32">
      <w:pPr>
        <w:spacing w:after="0"/>
        <w:rPr>
          <w:rFonts w:ascii="Times New Roman" w:hAnsi="Times New Roman"/>
          <w:sz w:val="16"/>
          <w:szCs w:val="16"/>
          <w:lang w:eastAsia="en-GB"/>
        </w:rPr>
      </w:pPr>
    </w:p>
    <w:p w:rsidR="00D86ADC" w:rsidRPr="00DB2358" w:rsidRDefault="00D86ADC" w:rsidP="00EC5332">
      <w:pPr>
        <w:numPr>
          <w:ilvl w:val="0"/>
          <w:numId w:val="4"/>
        </w:numPr>
        <w:spacing w:after="0"/>
        <w:rPr>
          <w:rFonts w:ascii="Times New Roman" w:hAnsi="Times New Roman"/>
          <w:sz w:val="16"/>
          <w:szCs w:val="16"/>
          <w:lang w:eastAsia="en-GB"/>
        </w:rPr>
      </w:pPr>
      <w:r w:rsidRPr="00DB2358">
        <w:rPr>
          <w:rFonts w:ascii="Times New Roman" w:hAnsi="Times New Roman"/>
          <w:sz w:val="16"/>
          <w:szCs w:val="16"/>
          <w:lang w:eastAsia="en-GB"/>
        </w:rPr>
        <w:t>NB. A scheduled match also includes a seeded player’s prospective first match in an event.</w:t>
      </w:r>
    </w:p>
    <w:p w:rsidR="00D86ADC" w:rsidRPr="00DB2358" w:rsidRDefault="00D86ADC" w:rsidP="00EC5332">
      <w:pPr>
        <w:spacing w:after="0"/>
        <w:rPr>
          <w:rFonts w:ascii="Times New Roman" w:hAnsi="Times New Roman"/>
          <w:sz w:val="16"/>
          <w:szCs w:val="16"/>
          <w:lang w:eastAsia="en-GB"/>
        </w:rPr>
      </w:pPr>
    </w:p>
    <w:p w:rsidR="00D86ADC" w:rsidRPr="00DB2358" w:rsidRDefault="00D86ADC" w:rsidP="00EC5332">
      <w:pPr>
        <w:spacing w:after="0"/>
        <w:rPr>
          <w:rFonts w:ascii="Times New Roman" w:hAnsi="Times New Roman"/>
          <w:sz w:val="16"/>
          <w:szCs w:val="16"/>
          <w:lang w:eastAsia="en-GB"/>
        </w:rPr>
      </w:pPr>
      <w:r w:rsidRPr="00DB2358">
        <w:rPr>
          <w:rFonts w:ascii="Times New Roman" w:hAnsi="Times New Roman"/>
          <w:sz w:val="16"/>
          <w:szCs w:val="16"/>
          <w:lang w:eastAsia="en-GB"/>
        </w:rPr>
        <w:t>Should any player</w:t>
      </w:r>
      <w:r w:rsidR="004C65B0">
        <w:rPr>
          <w:rFonts w:ascii="Times New Roman" w:hAnsi="Times New Roman"/>
          <w:sz w:val="16"/>
          <w:szCs w:val="16"/>
          <w:lang w:eastAsia="en-GB"/>
        </w:rPr>
        <w:t xml:space="preserve"> feel unwell during an event, they</w:t>
      </w:r>
      <w:r w:rsidRPr="00DB2358">
        <w:rPr>
          <w:rFonts w:ascii="Times New Roman" w:hAnsi="Times New Roman"/>
          <w:sz w:val="16"/>
          <w:szCs w:val="16"/>
          <w:lang w:eastAsia="en-GB"/>
        </w:rPr>
        <w:t xml:space="preserve"> will be allowed one </w:t>
      </w:r>
      <w:r w:rsidRPr="00DB2358">
        <w:rPr>
          <w:rFonts w:ascii="Times New Roman" w:hAnsi="Times New Roman"/>
          <w:i/>
          <w:sz w:val="16"/>
          <w:szCs w:val="16"/>
          <w:lang w:eastAsia="en-GB"/>
        </w:rPr>
        <w:t>time-out</w:t>
      </w:r>
      <w:r w:rsidRPr="00DB2358">
        <w:rPr>
          <w:rFonts w:ascii="Times New Roman" w:hAnsi="Times New Roman"/>
          <w:sz w:val="16"/>
          <w:szCs w:val="16"/>
          <w:lang w:eastAsia="en-GB"/>
        </w:rPr>
        <w:t xml:space="preserve"> period of 30 minutes between matches t</w:t>
      </w:r>
      <w:r w:rsidR="004C65B0">
        <w:rPr>
          <w:rFonts w:ascii="Times New Roman" w:hAnsi="Times New Roman"/>
          <w:sz w:val="16"/>
          <w:szCs w:val="16"/>
          <w:lang w:eastAsia="en-GB"/>
        </w:rPr>
        <w:t>o facilitate recovery. Should they</w:t>
      </w:r>
      <w:r w:rsidRPr="00DB2358">
        <w:rPr>
          <w:rFonts w:ascii="Times New Roman" w:hAnsi="Times New Roman"/>
          <w:sz w:val="16"/>
          <w:szCs w:val="16"/>
          <w:lang w:eastAsia="en-GB"/>
        </w:rPr>
        <w:t xml:space="preserve"> </w:t>
      </w:r>
      <w:r w:rsidR="00B05693">
        <w:rPr>
          <w:rFonts w:ascii="Times New Roman" w:hAnsi="Times New Roman"/>
          <w:sz w:val="16"/>
          <w:szCs w:val="16"/>
          <w:lang w:eastAsia="en-GB"/>
        </w:rPr>
        <w:t>still feel unwell they may withdraw their participation at the discretion of the tournament director.</w:t>
      </w:r>
    </w:p>
    <w:p w:rsidR="00D86ADC" w:rsidRPr="00DB2358" w:rsidRDefault="00D86ADC" w:rsidP="00F27C32">
      <w:pPr>
        <w:spacing w:after="0"/>
        <w:rPr>
          <w:rFonts w:ascii="Times New Roman" w:hAnsi="Times New Roman"/>
          <w:sz w:val="16"/>
          <w:szCs w:val="16"/>
          <w:lang w:eastAsia="en-GB"/>
        </w:rPr>
      </w:pPr>
    </w:p>
    <w:p w:rsidR="00D86ADC" w:rsidRPr="00DB2358" w:rsidRDefault="00D86ADC" w:rsidP="00F27C32">
      <w:pPr>
        <w:spacing w:after="0"/>
        <w:rPr>
          <w:rFonts w:ascii="Times New Roman" w:hAnsi="Times New Roman"/>
          <w:sz w:val="16"/>
          <w:szCs w:val="16"/>
          <w:lang w:eastAsia="en-GB"/>
        </w:rPr>
      </w:pPr>
    </w:p>
    <w:p w:rsidR="00D86ADC" w:rsidRPr="00DB2358" w:rsidRDefault="00D86ADC" w:rsidP="00F27C32">
      <w:pPr>
        <w:spacing w:after="0"/>
        <w:rPr>
          <w:rFonts w:ascii="Times New Roman" w:hAnsi="Times New Roman"/>
          <w:sz w:val="16"/>
          <w:szCs w:val="16"/>
          <w:lang w:eastAsia="en-GB"/>
        </w:rPr>
      </w:pPr>
      <w:r w:rsidRPr="00DB2358">
        <w:rPr>
          <w:rFonts w:ascii="Times New Roman" w:hAnsi="Times New Roman"/>
          <w:sz w:val="16"/>
          <w:szCs w:val="16"/>
          <w:lang w:eastAsia="en-GB"/>
        </w:rPr>
        <w:t>b) All players involved in a group stage of an event have an obligation to complete ALL matches within their group.</w:t>
      </w:r>
    </w:p>
    <w:p w:rsidR="00D86ADC" w:rsidRPr="00DB2358" w:rsidRDefault="00D86ADC" w:rsidP="0061054D">
      <w:pPr>
        <w:spacing w:after="0"/>
        <w:rPr>
          <w:rFonts w:ascii="Times New Roman" w:hAnsi="Times New Roman"/>
          <w:sz w:val="16"/>
          <w:szCs w:val="16"/>
          <w:lang w:eastAsia="en-GB"/>
        </w:rPr>
      </w:pPr>
    </w:p>
    <w:p w:rsidR="00D86ADC" w:rsidRPr="00DB2358" w:rsidRDefault="00D86ADC" w:rsidP="0061054D">
      <w:pPr>
        <w:spacing w:after="0"/>
        <w:rPr>
          <w:rFonts w:ascii="Times New Roman" w:hAnsi="Times New Roman"/>
          <w:sz w:val="16"/>
          <w:szCs w:val="16"/>
          <w:lang w:eastAsia="en-GB"/>
        </w:rPr>
      </w:pPr>
      <w:r w:rsidRPr="00DB2358">
        <w:rPr>
          <w:rFonts w:ascii="Times New Roman" w:hAnsi="Times New Roman"/>
          <w:sz w:val="16"/>
          <w:szCs w:val="16"/>
          <w:lang w:eastAsia="en-GB"/>
        </w:rPr>
        <w:t xml:space="preserve">Any player who withdraws from an event during the group stages will automatically forfeit any accrued prize money and ranking points in that event, and be </w:t>
      </w:r>
      <w:r w:rsidR="00805D30">
        <w:rPr>
          <w:rFonts w:ascii="Times New Roman" w:hAnsi="Times New Roman"/>
          <w:sz w:val="16"/>
          <w:szCs w:val="16"/>
          <w:lang w:eastAsia="en-GB"/>
        </w:rPr>
        <w:t>may be</w:t>
      </w:r>
      <w:r w:rsidRPr="00DB2358">
        <w:rPr>
          <w:rFonts w:ascii="Times New Roman" w:hAnsi="Times New Roman"/>
          <w:sz w:val="16"/>
          <w:szCs w:val="16"/>
          <w:lang w:eastAsia="en-GB"/>
        </w:rPr>
        <w:t xml:space="preserve"> suspende</w:t>
      </w:r>
      <w:r w:rsidR="002306A8">
        <w:rPr>
          <w:rFonts w:ascii="Times New Roman" w:hAnsi="Times New Roman"/>
          <w:sz w:val="16"/>
          <w:szCs w:val="16"/>
          <w:lang w:eastAsia="en-GB"/>
        </w:rPr>
        <w:t xml:space="preserve">d from the next event, unless </w:t>
      </w:r>
      <w:r w:rsidRPr="00DB2358">
        <w:rPr>
          <w:rFonts w:ascii="Times New Roman" w:hAnsi="Times New Roman"/>
          <w:sz w:val="16"/>
          <w:szCs w:val="16"/>
          <w:lang w:eastAsia="en-GB"/>
        </w:rPr>
        <w:t>it is obvious that extenuating circumstances have prevailed, such as illne</w:t>
      </w:r>
      <w:r w:rsidR="002306A8">
        <w:rPr>
          <w:rFonts w:ascii="Times New Roman" w:hAnsi="Times New Roman"/>
          <w:sz w:val="16"/>
          <w:szCs w:val="16"/>
          <w:lang w:eastAsia="en-GB"/>
        </w:rPr>
        <w:t>ss or a family emergency.</w:t>
      </w:r>
    </w:p>
    <w:p w:rsidR="00D86ADC" w:rsidRPr="00DB2358" w:rsidRDefault="00D86ADC" w:rsidP="0061054D">
      <w:pPr>
        <w:spacing w:after="0"/>
        <w:rPr>
          <w:rFonts w:ascii="Times New Roman" w:hAnsi="Times New Roman"/>
          <w:sz w:val="16"/>
          <w:szCs w:val="16"/>
          <w:lang w:eastAsia="en-GB"/>
        </w:rPr>
      </w:pPr>
    </w:p>
    <w:p w:rsidR="00D86ADC" w:rsidRPr="00DB2358" w:rsidRDefault="00D86ADC" w:rsidP="0061054D">
      <w:pPr>
        <w:spacing w:after="0"/>
        <w:rPr>
          <w:rFonts w:ascii="Times New Roman" w:hAnsi="Times New Roman"/>
          <w:sz w:val="16"/>
          <w:szCs w:val="16"/>
          <w:lang w:eastAsia="en-GB"/>
        </w:rPr>
      </w:pPr>
      <w:r w:rsidRPr="00DB2358">
        <w:rPr>
          <w:rFonts w:ascii="Times New Roman" w:hAnsi="Times New Roman"/>
          <w:sz w:val="16"/>
          <w:szCs w:val="16"/>
          <w:lang w:eastAsia="en-GB"/>
        </w:rPr>
        <w:t>In the event of player withdrawal in the group stages, all matches involving that player become null and void. The group will then be re-organised by the tournament director to allow the requisite number of matches to be concluded with the remaining players, taking into account the matches already concluded successfully</w:t>
      </w:r>
      <w:r w:rsidR="0087293E">
        <w:rPr>
          <w:rFonts w:ascii="Times New Roman" w:hAnsi="Times New Roman"/>
          <w:sz w:val="16"/>
          <w:szCs w:val="16"/>
          <w:lang w:eastAsia="en-GB"/>
        </w:rPr>
        <w:t xml:space="preserve"> or all matches / frames will be awarded to the opponent</w:t>
      </w:r>
      <w:r w:rsidR="00445393">
        <w:rPr>
          <w:rFonts w:ascii="Times New Roman" w:hAnsi="Times New Roman"/>
          <w:sz w:val="16"/>
          <w:szCs w:val="16"/>
          <w:lang w:eastAsia="en-GB"/>
        </w:rPr>
        <w:t xml:space="preserve"> and points adjusted. This will be decided by the tournament director as required.</w:t>
      </w:r>
    </w:p>
    <w:p w:rsidR="00D86ADC" w:rsidRPr="00DB2358" w:rsidRDefault="00D86ADC" w:rsidP="00F27C32">
      <w:pPr>
        <w:spacing w:after="0"/>
        <w:rPr>
          <w:rFonts w:ascii="Times New Roman" w:hAnsi="Times New Roman"/>
          <w:sz w:val="16"/>
          <w:szCs w:val="16"/>
          <w:lang w:eastAsia="en-GB"/>
        </w:rPr>
      </w:pPr>
    </w:p>
    <w:p w:rsidR="00D86ADC" w:rsidRPr="00DB2358" w:rsidRDefault="00D86ADC" w:rsidP="00F27C32">
      <w:pPr>
        <w:spacing w:after="0"/>
        <w:rPr>
          <w:rFonts w:ascii="Times New Roman" w:hAnsi="Times New Roman"/>
          <w:b/>
          <w:bCs/>
          <w:sz w:val="16"/>
          <w:szCs w:val="16"/>
          <w:lang w:eastAsia="en-GB"/>
        </w:rPr>
      </w:pPr>
      <w:r w:rsidRPr="00DB2358">
        <w:rPr>
          <w:rFonts w:ascii="Times New Roman" w:hAnsi="Times New Roman"/>
          <w:sz w:val="16"/>
          <w:szCs w:val="16"/>
          <w:lang w:eastAsia="en-GB"/>
        </w:rPr>
        <w:t xml:space="preserve"> </w:t>
      </w:r>
      <w:r w:rsidRPr="00DB2358">
        <w:rPr>
          <w:rFonts w:ascii="Times New Roman" w:hAnsi="Times New Roman"/>
          <w:sz w:val="16"/>
          <w:szCs w:val="16"/>
          <w:lang w:eastAsia="en-GB"/>
        </w:rPr>
        <w:br/>
      </w:r>
      <w:r w:rsidRPr="00DB2358">
        <w:rPr>
          <w:rFonts w:ascii="Times New Roman" w:hAnsi="Times New Roman"/>
          <w:b/>
          <w:bCs/>
          <w:sz w:val="16"/>
          <w:szCs w:val="16"/>
          <w:lang w:eastAsia="en-GB"/>
        </w:rPr>
        <w:t>9.00 DISCIPLINARY ACTION:</w:t>
      </w:r>
    </w:p>
    <w:p w:rsidR="00D86ADC" w:rsidRPr="00DB2358" w:rsidRDefault="00D86ADC" w:rsidP="00F27C32">
      <w:pPr>
        <w:spacing w:after="0"/>
        <w:rPr>
          <w:rFonts w:ascii="Times New Roman" w:hAnsi="Times New Roman"/>
          <w:b/>
          <w:bCs/>
          <w:sz w:val="16"/>
          <w:szCs w:val="16"/>
          <w:lang w:eastAsia="en-GB"/>
        </w:rPr>
      </w:pPr>
    </w:p>
    <w:p w:rsidR="00D86ADC" w:rsidRPr="00DB2358" w:rsidRDefault="00D86ADC" w:rsidP="00F27C32">
      <w:pPr>
        <w:spacing w:after="0"/>
        <w:rPr>
          <w:rFonts w:ascii="Times New Roman" w:hAnsi="Times New Roman"/>
          <w:sz w:val="16"/>
          <w:szCs w:val="16"/>
          <w:lang w:eastAsia="en-GB"/>
        </w:rPr>
      </w:pPr>
      <w:r w:rsidRPr="00DB2358">
        <w:rPr>
          <w:rFonts w:ascii="Times New Roman" w:hAnsi="Times New Roman"/>
          <w:sz w:val="16"/>
          <w:szCs w:val="16"/>
          <w:lang w:eastAsia="en-GB"/>
        </w:rPr>
        <w:t>a) Subject to a disciplinary process, Caledonian Snooker Ltd may fine, suspend, deduct ranking points, withhold prize money, expel or take any other action to resolve any breach not expressly covered by of these rules.</w:t>
      </w:r>
    </w:p>
    <w:p w:rsidR="00D86ADC" w:rsidRPr="00DB2358" w:rsidRDefault="00D86ADC" w:rsidP="00F27C32">
      <w:pPr>
        <w:spacing w:after="0"/>
        <w:rPr>
          <w:rFonts w:ascii="Times New Roman" w:hAnsi="Times New Roman"/>
          <w:sz w:val="16"/>
          <w:szCs w:val="16"/>
          <w:lang w:eastAsia="en-GB"/>
        </w:rPr>
      </w:pPr>
    </w:p>
    <w:p w:rsidR="00D86ADC" w:rsidRPr="00DB2358" w:rsidRDefault="00D86ADC" w:rsidP="00F27C32">
      <w:pPr>
        <w:spacing w:after="0"/>
        <w:rPr>
          <w:rFonts w:ascii="Times New Roman" w:hAnsi="Times New Roman"/>
          <w:sz w:val="16"/>
          <w:szCs w:val="16"/>
          <w:lang w:eastAsia="en-GB"/>
        </w:rPr>
      </w:pPr>
      <w:r w:rsidRPr="00DB2358">
        <w:rPr>
          <w:rFonts w:ascii="Times New Roman" w:hAnsi="Times New Roman"/>
          <w:b/>
          <w:bCs/>
          <w:sz w:val="16"/>
          <w:szCs w:val="16"/>
          <w:lang w:eastAsia="en-GB"/>
        </w:rPr>
        <w:t>10.00 COMPLAINT PROCEDURE</w:t>
      </w:r>
      <w:r w:rsidRPr="00DB2358">
        <w:rPr>
          <w:rFonts w:ascii="Times New Roman" w:hAnsi="Times New Roman"/>
          <w:sz w:val="16"/>
          <w:szCs w:val="16"/>
          <w:lang w:eastAsia="en-GB"/>
        </w:rPr>
        <w:br/>
      </w:r>
    </w:p>
    <w:p w:rsidR="00D86ADC" w:rsidRPr="00DB2358" w:rsidRDefault="00D86ADC" w:rsidP="00F27C32">
      <w:pPr>
        <w:spacing w:after="0"/>
        <w:rPr>
          <w:rFonts w:ascii="Times New Roman" w:hAnsi="Times New Roman"/>
          <w:sz w:val="16"/>
          <w:szCs w:val="16"/>
          <w:lang w:eastAsia="en-GB"/>
        </w:rPr>
      </w:pPr>
      <w:r w:rsidRPr="00DB2358">
        <w:rPr>
          <w:rFonts w:ascii="Times New Roman" w:hAnsi="Times New Roman"/>
          <w:sz w:val="16"/>
          <w:szCs w:val="16"/>
          <w:lang w:eastAsia="en-GB"/>
        </w:rPr>
        <w:t>a) Any complaints regarding match participation shall in the first instance be made to the Tournament Director, and thereafter, if necessary, be made in w</w:t>
      </w:r>
      <w:r w:rsidR="00C3509D">
        <w:rPr>
          <w:rFonts w:ascii="Times New Roman" w:hAnsi="Times New Roman"/>
          <w:sz w:val="16"/>
          <w:szCs w:val="16"/>
          <w:lang w:eastAsia="en-GB"/>
        </w:rPr>
        <w:t>riting to Scottish Snooker</w:t>
      </w:r>
      <w:r w:rsidRPr="00DB2358">
        <w:rPr>
          <w:rFonts w:ascii="Times New Roman" w:hAnsi="Times New Roman"/>
          <w:sz w:val="16"/>
          <w:szCs w:val="16"/>
          <w:lang w:eastAsia="en-GB"/>
        </w:rPr>
        <w:t xml:space="preserve"> within 7 days of the event</w:t>
      </w:r>
      <w:bookmarkStart w:id="0" w:name="_GoBack"/>
      <w:bookmarkEnd w:id="0"/>
    </w:p>
    <w:p w:rsidR="00D86ADC" w:rsidRPr="00DB2358" w:rsidRDefault="00D86ADC" w:rsidP="00F27C32">
      <w:pPr>
        <w:spacing w:after="0"/>
        <w:rPr>
          <w:rFonts w:ascii="Times New Roman" w:hAnsi="Times New Roman"/>
          <w:sz w:val="16"/>
          <w:szCs w:val="16"/>
          <w:lang w:eastAsia="en-GB"/>
        </w:rPr>
      </w:pPr>
    </w:p>
    <w:p w:rsidR="00D86ADC" w:rsidRPr="00DB2358" w:rsidRDefault="00D86ADC" w:rsidP="00F27C32">
      <w:pPr>
        <w:spacing w:after="0"/>
        <w:rPr>
          <w:rFonts w:ascii="Times New Roman" w:hAnsi="Times New Roman"/>
          <w:sz w:val="16"/>
          <w:szCs w:val="16"/>
          <w:lang w:eastAsia="en-GB"/>
        </w:rPr>
      </w:pPr>
      <w:r w:rsidRPr="00DB2358">
        <w:rPr>
          <w:rFonts w:ascii="Times New Roman" w:hAnsi="Times New Roman"/>
          <w:sz w:val="16"/>
          <w:szCs w:val="16"/>
          <w:lang w:eastAsia="en-GB"/>
        </w:rPr>
        <w:t>b) The Secretary will acknowledge receipt of the complaint and will advise the complainant on the procedure to be taken within 7 days</w:t>
      </w:r>
    </w:p>
    <w:p w:rsidR="00D86ADC" w:rsidRPr="00DB2358" w:rsidRDefault="00D86ADC" w:rsidP="00F27C32">
      <w:pPr>
        <w:spacing w:after="0"/>
        <w:rPr>
          <w:rFonts w:ascii="Times New Roman" w:hAnsi="Times New Roman"/>
          <w:sz w:val="16"/>
          <w:szCs w:val="16"/>
          <w:lang w:eastAsia="en-GB"/>
        </w:rPr>
      </w:pPr>
    </w:p>
    <w:p w:rsidR="00D86ADC" w:rsidRPr="00DB2358" w:rsidRDefault="00D86ADC" w:rsidP="00F27C32">
      <w:pPr>
        <w:spacing w:after="0"/>
        <w:rPr>
          <w:rFonts w:ascii="Times New Roman" w:hAnsi="Times New Roman"/>
          <w:sz w:val="16"/>
          <w:szCs w:val="16"/>
          <w:lang w:eastAsia="en-GB"/>
        </w:rPr>
      </w:pPr>
      <w:r w:rsidRPr="00DB2358">
        <w:rPr>
          <w:rFonts w:ascii="Times New Roman" w:hAnsi="Times New Roman"/>
          <w:b/>
          <w:bCs/>
          <w:sz w:val="16"/>
          <w:szCs w:val="16"/>
          <w:lang w:eastAsia="en-GB"/>
        </w:rPr>
        <w:t>11.00 PRIZE MONEY:</w:t>
      </w:r>
      <w:r w:rsidRPr="00DB2358">
        <w:rPr>
          <w:rFonts w:ascii="Times New Roman" w:hAnsi="Times New Roman"/>
          <w:sz w:val="16"/>
          <w:szCs w:val="16"/>
          <w:lang w:eastAsia="en-GB"/>
        </w:rPr>
        <w:br/>
      </w:r>
    </w:p>
    <w:p w:rsidR="00D86ADC" w:rsidRPr="00DB2358" w:rsidRDefault="00BA5BA8" w:rsidP="00F27C32">
      <w:pPr>
        <w:spacing w:after="0"/>
        <w:rPr>
          <w:rFonts w:ascii="Times New Roman" w:hAnsi="Times New Roman"/>
          <w:sz w:val="16"/>
          <w:szCs w:val="16"/>
          <w:lang w:eastAsia="en-GB"/>
        </w:rPr>
      </w:pPr>
      <w:r>
        <w:rPr>
          <w:rFonts w:ascii="Times New Roman" w:hAnsi="Times New Roman"/>
          <w:sz w:val="16"/>
          <w:szCs w:val="16"/>
          <w:lang w:eastAsia="en-GB"/>
        </w:rPr>
        <w:t xml:space="preserve">We endeavour to pay all prize money </w:t>
      </w:r>
      <w:r w:rsidR="00D86ADC" w:rsidRPr="00DB2358">
        <w:rPr>
          <w:rFonts w:ascii="Times New Roman" w:hAnsi="Times New Roman"/>
          <w:sz w:val="16"/>
          <w:szCs w:val="16"/>
          <w:lang w:eastAsia="en-GB"/>
        </w:rPr>
        <w:t xml:space="preserve">out in the form of a </w:t>
      </w:r>
      <w:r w:rsidR="00541382">
        <w:rPr>
          <w:rFonts w:ascii="Times New Roman" w:hAnsi="Times New Roman"/>
          <w:sz w:val="16"/>
          <w:szCs w:val="16"/>
          <w:lang w:eastAsia="en-GB"/>
        </w:rPr>
        <w:t>bank transfer.</w:t>
      </w:r>
    </w:p>
    <w:sectPr w:rsidR="00D86ADC" w:rsidRPr="00DB2358" w:rsidSect="003F6791">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CF7" w:rsidRDefault="00842CF7">
      <w:r>
        <w:separator/>
      </w:r>
    </w:p>
  </w:endnote>
  <w:endnote w:type="continuationSeparator" w:id="0">
    <w:p w:rsidR="00842CF7" w:rsidRDefault="0084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CF7" w:rsidRDefault="00842CF7">
      <w:r>
        <w:separator/>
      </w:r>
    </w:p>
  </w:footnote>
  <w:footnote w:type="continuationSeparator" w:id="0">
    <w:p w:rsidR="00842CF7" w:rsidRDefault="00842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93E" w:rsidRDefault="00872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E78C6"/>
    <w:multiLevelType w:val="hybridMultilevel"/>
    <w:tmpl w:val="425A073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5A8577BC"/>
    <w:multiLevelType w:val="hybridMultilevel"/>
    <w:tmpl w:val="5A9802A6"/>
    <w:lvl w:ilvl="0" w:tplc="01D21714">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3BF599F"/>
    <w:multiLevelType w:val="hybridMultilevel"/>
    <w:tmpl w:val="567436D0"/>
    <w:lvl w:ilvl="0" w:tplc="AEAA2F7E">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770956AD"/>
    <w:multiLevelType w:val="hybridMultilevel"/>
    <w:tmpl w:val="663435C6"/>
    <w:lvl w:ilvl="0" w:tplc="04090001">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7E"/>
    <w:rsid w:val="00003B91"/>
    <w:rsid w:val="00006433"/>
    <w:rsid w:val="0001789B"/>
    <w:rsid w:val="00032929"/>
    <w:rsid w:val="00045620"/>
    <w:rsid w:val="000602E2"/>
    <w:rsid w:val="00066CA7"/>
    <w:rsid w:val="000928B6"/>
    <w:rsid w:val="000F152C"/>
    <w:rsid w:val="00115A32"/>
    <w:rsid w:val="001258A9"/>
    <w:rsid w:val="00143070"/>
    <w:rsid w:val="001C0272"/>
    <w:rsid w:val="001E6972"/>
    <w:rsid w:val="001F04AD"/>
    <w:rsid w:val="00217DAB"/>
    <w:rsid w:val="002306A8"/>
    <w:rsid w:val="0023263F"/>
    <w:rsid w:val="00232CA7"/>
    <w:rsid w:val="00240F73"/>
    <w:rsid w:val="002A7F66"/>
    <w:rsid w:val="002C3147"/>
    <w:rsid w:val="00306D1D"/>
    <w:rsid w:val="00331B7E"/>
    <w:rsid w:val="00374A47"/>
    <w:rsid w:val="003773A5"/>
    <w:rsid w:val="003B4C08"/>
    <w:rsid w:val="003E086D"/>
    <w:rsid w:val="003F6791"/>
    <w:rsid w:val="00415D4F"/>
    <w:rsid w:val="00445393"/>
    <w:rsid w:val="00476C29"/>
    <w:rsid w:val="00485610"/>
    <w:rsid w:val="004A10AA"/>
    <w:rsid w:val="004B2DD0"/>
    <w:rsid w:val="004C65B0"/>
    <w:rsid w:val="004D34DB"/>
    <w:rsid w:val="004F66CA"/>
    <w:rsid w:val="004F6CB4"/>
    <w:rsid w:val="00520A68"/>
    <w:rsid w:val="00541382"/>
    <w:rsid w:val="00543A82"/>
    <w:rsid w:val="0054577F"/>
    <w:rsid w:val="00575938"/>
    <w:rsid w:val="005956C6"/>
    <w:rsid w:val="005D7F24"/>
    <w:rsid w:val="005E388F"/>
    <w:rsid w:val="0061054D"/>
    <w:rsid w:val="00613A75"/>
    <w:rsid w:val="00614731"/>
    <w:rsid w:val="00620AFB"/>
    <w:rsid w:val="006737AD"/>
    <w:rsid w:val="00693A16"/>
    <w:rsid w:val="006A1EA7"/>
    <w:rsid w:val="006F1CB8"/>
    <w:rsid w:val="00716D02"/>
    <w:rsid w:val="007178E7"/>
    <w:rsid w:val="00741426"/>
    <w:rsid w:val="00782E83"/>
    <w:rsid w:val="00785530"/>
    <w:rsid w:val="007B1CBB"/>
    <w:rsid w:val="007C5A2B"/>
    <w:rsid w:val="007D1F6A"/>
    <w:rsid w:val="007E085D"/>
    <w:rsid w:val="007E79DE"/>
    <w:rsid w:val="00803B05"/>
    <w:rsid w:val="00805D30"/>
    <w:rsid w:val="00806665"/>
    <w:rsid w:val="00821B2C"/>
    <w:rsid w:val="008313C2"/>
    <w:rsid w:val="00842CF7"/>
    <w:rsid w:val="00843D17"/>
    <w:rsid w:val="00870BC3"/>
    <w:rsid w:val="0087293E"/>
    <w:rsid w:val="0089018C"/>
    <w:rsid w:val="008C45E3"/>
    <w:rsid w:val="008C764D"/>
    <w:rsid w:val="008D7365"/>
    <w:rsid w:val="0091267E"/>
    <w:rsid w:val="009A6236"/>
    <w:rsid w:val="009D452D"/>
    <w:rsid w:val="009E28CE"/>
    <w:rsid w:val="009F3C09"/>
    <w:rsid w:val="009F70C2"/>
    <w:rsid w:val="00A40E31"/>
    <w:rsid w:val="00A6085D"/>
    <w:rsid w:val="00AC0AA2"/>
    <w:rsid w:val="00B05693"/>
    <w:rsid w:val="00B159E7"/>
    <w:rsid w:val="00B60617"/>
    <w:rsid w:val="00B8681B"/>
    <w:rsid w:val="00BA5BA8"/>
    <w:rsid w:val="00BB1B61"/>
    <w:rsid w:val="00BB76A6"/>
    <w:rsid w:val="00BC7746"/>
    <w:rsid w:val="00C3509D"/>
    <w:rsid w:val="00C6133F"/>
    <w:rsid w:val="00C6422B"/>
    <w:rsid w:val="00C80DA7"/>
    <w:rsid w:val="00D20C24"/>
    <w:rsid w:val="00D25FD1"/>
    <w:rsid w:val="00D2639A"/>
    <w:rsid w:val="00D45069"/>
    <w:rsid w:val="00D85D11"/>
    <w:rsid w:val="00D86ADC"/>
    <w:rsid w:val="00DB2358"/>
    <w:rsid w:val="00DD4CE4"/>
    <w:rsid w:val="00E030C1"/>
    <w:rsid w:val="00EC5332"/>
    <w:rsid w:val="00EF7B8A"/>
    <w:rsid w:val="00F17D53"/>
    <w:rsid w:val="00F27C32"/>
    <w:rsid w:val="00F40C63"/>
    <w:rsid w:val="00F80075"/>
    <w:rsid w:val="00FC64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D514D"/>
  <w15:docId w15:val="{CF8B0DD1-0807-43A7-8D3D-920CED07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E83"/>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82E83"/>
    <w:rPr>
      <w:sz w:val="22"/>
      <w:szCs w:val="22"/>
      <w:lang w:eastAsia="en-US"/>
    </w:rPr>
  </w:style>
  <w:style w:type="character" w:customStyle="1" w:styleId="apple-style-span">
    <w:name w:val="apple-style-span"/>
    <w:basedOn w:val="DefaultParagraphFont"/>
    <w:uiPriority w:val="99"/>
    <w:rsid w:val="00331B7E"/>
    <w:rPr>
      <w:rFonts w:cs="Times New Roman"/>
    </w:rPr>
  </w:style>
  <w:style w:type="character" w:customStyle="1" w:styleId="apple-converted-space">
    <w:name w:val="apple-converted-space"/>
    <w:basedOn w:val="DefaultParagraphFont"/>
    <w:uiPriority w:val="99"/>
    <w:rsid w:val="00331B7E"/>
    <w:rPr>
      <w:rFonts w:cs="Times New Roman"/>
    </w:rPr>
  </w:style>
  <w:style w:type="character" w:styleId="Hyperlink">
    <w:name w:val="Hyperlink"/>
    <w:basedOn w:val="DefaultParagraphFont"/>
    <w:uiPriority w:val="99"/>
    <w:semiHidden/>
    <w:rsid w:val="00032929"/>
    <w:rPr>
      <w:rFonts w:cs="Times New Roman"/>
      <w:color w:val="0000FF"/>
      <w:u w:val="single"/>
    </w:rPr>
  </w:style>
  <w:style w:type="paragraph" w:styleId="Header">
    <w:name w:val="header"/>
    <w:basedOn w:val="Normal"/>
    <w:link w:val="HeaderChar"/>
    <w:uiPriority w:val="99"/>
    <w:rsid w:val="00785530"/>
    <w:pPr>
      <w:tabs>
        <w:tab w:val="center" w:pos="4320"/>
        <w:tab w:val="right" w:pos="8640"/>
      </w:tabs>
    </w:pPr>
  </w:style>
  <w:style w:type="character" w:customStyle="1" w:styleId="HeaderChar">
    <w:name w:val="Header Char"/>
    <w:basedOn w:val="DefaultParagraphFont"/>
    <w:link w:val="Header"/>
    <w:uiPriority w:val="99"/>
    <w:semiHidden/>
    <w:locked/>
    <w:rsid w:val="00EF7B8A"/>
    <w:rPr>
      <w:rFonts w:cs="Times New Roman"/>
      <w:lang w:val="en-GB"/>
    </w:rPr>
  </w:style>
  <w:style w:type="paragraph" w:styleId="Footer">
    <w:name w:val="footer"/>
    <w:basedOn w:val="Normal"/>
    <w:link w:val="FooterChar"/>
    <w:uiPriority w:val="99"/>
    <w:rsid w:val="00785530"/>
    <w:pPr>
      <w:tabs>
        <w:tab w:val="center" w:pos="4320"/>
        <w:tab w:val="right" w:pos="8640"/>
      </w:tabs>
    </w:pPr>
  </w:style>
  <w:style w:type="character" w:customStyle="1" w:styleId="FooterChar">
    <w:name w:val="Footer Char"/>
    <w:basedOn w:val="DefaultParagraphFont"/>
    <w:link w:val="Footer"/>
    <w:uiPriority w:val="99"/>
    <w:semiHidden/>
    <w:locked/>
    <w:rsid w:val="00EF7B8A"/>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48518">
      <w:marLeft w:val="0"/>
      <w:marRight w:val="0"/>
      <w:marTop w:val="0"/>
      <w:marBottom w:val="0"/>
      <w:divBdr>
        <w:top w:val="none" w:sz="0" w:space="0" w:color="auto"/>
        <w:left w:val="none" w:sz="0" w:space="0" w:color="auto"/>
        <w:bottom w:val="none" w:sz="0" w:space="0" w:color="auto"/>
        <w:right w:val="none" w:sz="0" w:space="0" w:color="auto"/>
      </w:divBdr>
      <w:divsChild>
        <w:div w:id="982348516">
          <w:marLeft w:val="0"/>
          <w:marRight w:val="0"/>
          <w:marTop w:val="0"/>
          <w:marBottom w:val="0"/>
          <w:divBdr>
            <w:top w:val="none" w:sz="0" w:space="0" w:color="auto"/>
            <w:left w:val="none" w:sz="0" w:space="0" w:color="auto"/>
            <w:bottom w:val="none" w:sz="0" w:space="0" w:color="auto"/>
            <w:right w:val="none" w:sz="0" w:space="0" w:color="auto"/>
          </w:divBdr>
        </w:div>
        <w:div w:id="98234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TOURNAMENT RULES &amp; REGULATIONS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RULES &amp; REGULATIONS </dc:title>
  <dc:subject/>
  <dc:creator>Windows User</dc:creator>
  <cp:keywords/>
  <dc:description/>
  <cp:lastModifiedBy>Paul Marinello</cp:lastModifiedBy>
  <cp:revision>3</cp:revision>
  <cp:lastPrinted>2015-08-06T08:31:00Z</cp:lastPrinted>
  <dcterms:created xsi:type="dcterms:W3CDTF">2017-08-27T21:11:00Z</dcterms:created>
  <dcterms:modified xsi:type="dcterms:W3CDTF">2017-09-04T23:34:00Z</dcterms:modified>
</cp:coreProperties>
</file>